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D3B87" w14:textId="77777777" w:rsidR="00A92F43" w:rsidRPr="00744654" w:rsidRDefault="005D562A">
      <w:pPr>
        <w:rPr>
          <w:rFonts w:ascii="Calibri" w:hAnsi="Calibri"/>
          <w:sz w:val="24"/>
        </w:rPr>
      </w:pPr>
      <w:r w:rsidRPr="00744654">
        <w:rPr>
          <w:rFonts w:ascii="Calibri" w:hAnsi="Calibri"/>
          <w:noProof/>
          <w:sz w:val="24"/>
        </w:rPr>
        <mc:AlternateContent>
          <mc:Choice Requires="wps">
            <w:drawing>
              <wp:anchor distT="0" distB="0" distL="114300" distR="114300" simplePos="0" relativeHeight="251657216" behindDoc="0" locked="0" layoutInCell="0" allowOverlap="1" wp14:anchorId="048C2D73" wp14:editId="10B836DF">
                <wp:simplePos x="0" y="0"/>
                <wp:positionH relativeFrom="column">
                  <wp:posOffset>-193040</wp:posOffset>
                </wp:positionH>
                <wp:positionV relativeFrom="paragraph">
                  <wp:posOffset>-257175</wp:posOffset>
                </wp:positionV>
                <wp:extent cx="6819900" cy="1276350"/>
                <wp:effectExtent l="0" t="0" r="0" b="0"/>
                <wp:wrapTight wrapText="bothSides">
                  <wp:wrapPolygon edited="0">
                    <wp:start x="0" y="0"/>
                    <wp:lineTo x="0" y="21278"/>
                    <wp:lineTo x="21540" y="21278"/>
                    <wp:lineTo x="21540" y="0"/>
                    <wp:lineTo x="0" y="0"/>
                  </wp:wrapPolygon>
                </wp:wrapTight>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276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87F2E3" w14:textId="77777777" w:rsidR="008B4516" w:rsidRPr="00873C46" w:rsidRDefault="008B4516">
                            <w:pPr>
                              <w:jc w:val="center"/>
                              <w:rPr>
                                <w:rFonts w:ascii="Arial" w:hAnsi="Arial"/>
                                <w:b/>
                                <w:sz w:val="36"/>
                              </w:rPr>
                            </w:pPr>
                            <w:r w:rsidRPr="00873C46">
                              <w:rPr>
                                <w:rFonts w:ascii="Arial" w:hAnsi="Arial"/>
                                <w:b/>
                                <w:sz w:val="36"/>
                              </w:rPr>
                              <w:t xml:space="preserve">The </w:t>
                            </w:r>
                            <w:r w:rsidR="009F22D3">
                              <w:rPr>
                                <w:rFonts w:ascii="Arial" w:hAnsi="Arial"/>
                                <w:b/>
                                <w:sz w:val="36"/>
                              </w:rPr>
                              <w:t>Geary Sports Car Annual MG Concours</w:t>
                            </w:r>
                          </w:p>
                          <w:p w14:paraId="537DC2C2" w14:textId="51439379" w:rsidR="008B4516" w:rsidRPr="00E6769C" w:rsidRDefault="00682C8A" w:rsidP="00682C8A">
                            <w:pPr>
                              <w:rPr>
                                <w:rFonts w:ascii="Arial" w:hAnsi="Arial"/>
                                <w:b/>
                                <w:sz w:val="24"/>
                              </w:rPr>
                            </w:pPr>
                            <w:r>
                              <w:rPr>
                                <w:rFonts w:ascii="Arial" w:hAnsi="Arial"/>
                                <w:b/>
                                <w:sz w:val="24"/>
                              </w:rPr>
                              <w:t xml:space="preserve">                       </w:t>
                            </w:r>
                            <w:r>
                              <w:rPr>
                                <w:rFonts w:ascii="Arial" w:hAnsi="Arial"/>
                                <w:b/>
                                <w:sz w:val="24"/>
                              </w:rPr>
                              <w:tab/>
                            </w:r>
                            <w:r w:rsidR="00E6769C">
                              <w:rPr>
                                <w:rFonts w:ascii="Arial" w:hAnsi="Arial"/>
                                <w:b/>
                                <w:sz w:val="24"/>
                              </w:rPr>
                              <w:t xml:space="preserve">MG </w:t>
                            </w:r>
                            <w:r>
                              <w:rPr>
                                <w:rFonts w:ascii="Arial" w:hAnsi="Arial"/>
                                <w:b/>
                                <w:sz w:val="24"/>
                              </w:rPr>
                              <w:t xml:space="preserve">Car </w:t>
                            </w:r>
                            <w:r w:rsidR="00E6769C" w:rsidRPr="00E6769C">
                              <w:rPr>
                                <w:rFonts w:ascii="Arial" w:hAnsi="Arial"/>
                                <w:b/>
                                <w:sz w:val="24"/>
                              </w:rPr>
                              <w:t>Display</w:t>
                            </w:r>
                            <w:r>
                              <w:rPr>
                                <w:rFonts w:ascii="Arial" w:hAnsi="Arial"/>
                                <w:b/>
                                <w:sz w:val="24"/>
                              </w:rPr>
                              <w:t xml:space="preserve"> with Show and Shine</w:t>
                            </w:r>
                          </w:p>
                          <w:p w14:paraId="1AA57395" w14:textId="77777777" w:rsidR="002E0052" w:rsidRDefault="002E0052" w:rsidP="008B4516">
                            <w:pPr>
                              <w:rPr>
                                <w:rFonts w:ascii="Arial" w:hAnsi="Arial"/>
                                <w:b/>
                                <w:sz w:val="24"/>
                                <w:u w:val="single"/>
                              </w:rPr>
                            </w:pPr>
                            <w:r>
                              <w:rPr>
                                <w:rFonts w:ascii="Arial" w:hAnsi="Arial"/>
                                <w:b/>
                                <w:sz w:val="24"/>
                              </w:rPr>
                              <w:tab/>
                            </w:r>
                            <w:r w:rsidR="00285641">
                              <w:rPr>
                                <w:rFonts w:ascii="Arial" w:hAnsi="Arial"/>
                                <w:b/>
                                <w:sz w:val="24"/>
                              </w:rPr>
                              <w:t>FREE ENTRY</w:t>
                            </w:r>
                            <w:r w:rsidR="00285641">
                              <w:rPr>
                                <w:rFonts w:ascii="Arial" w:hAnsi="Arial"/>
                                <w:b/>
                                <w:sz w:val="24"/>
                              </w:rPr>
                              <w:tab/>
                              <w:t>FREE ENTRY</w:t>
                            </w:r>
                            <w:r w:rsidR="00285641">
                              <w:rPr>
                                <w:rFonts w:ascii="Arial" w:hAnsi="Arial"/>
                                <w:b/>
                                <w:sz w:val="24"/>
                              </w:rPr>
                              <w:tab/>
                            </w:r>
                            <w:r w:rsidR="00285641">
                              <w:rPr>
                                <w:rFonts w:ascii="Arial" w:hAnsi="Arial"/>
                                <w:b/>
                                <w:sz w:val="24"/>
                              </w:rPr>
                              <w:tab/>
                              <w:t>FREE ENTRY</w:t>
                            </w:r>
                            <w:r w:rsidR="00285641">
                              <w:rPr>
                                <w:rFonts w:ascii="Arial" w:hAnsi="Arial"/>
                                <w:b/>
                                <w:sz w:val="24"/>
                              </w:rPr>
                              <w:tab/>
                            </w:r>
                            <w:r w:rsidR="00285641">
                              <w:rPr>
                                <w:rFonts w:ascii="Arial" w:hAnsi="Arial"/>
                                <w:b/>
                                <w:sz w:val="24"/>
                              </w:rPr>
                              <w:tab/>
                              <w:t>FREE ENTRY</w:t>
                            </w:r>
                          </w:p>
                          <w:p w14:paraId="584FCC35" w14:textId="77777777" w:rsidR="002E0052" w:rsidRDefault="002E0052">
                            <w:pPr>
                              <w:jc w:val="center"/>
                              <w:rPr>
                                <w:rFonts w:ascii="Arial" w:hAnsi="Arial"/>
                                <w:b/>
                                <w:sz w:val="12"/>
                                <w:u w:val="single"/>
                              </w:rPr>
                            </w:pPr>
                          </w:p>
                          <w:p w14:paraId="0859E61F" w14:textId="77777777" w:rsidR="002E0052" w:rsidRDefault="00932F38">
                            <w:pPr>
                              <w:jc w:val="center"/>
                              <w:rPr>
                                <w:rFonts w:ascii="Arial" w:hAnsi="Arial"/>
                                <w:b/>
                                <w:sz w:val="22"/>
                              </w:rPr>
                            </w:pPr>
                            <w:r>
                              <w:rPr>
                                <w:rFonts w:ascii="Arial" w:hAnsi="Arial"/>
                                <w:b/>
                                <w:sz w:val="22"/>
                              </w:rPr>
                              <w:t xml:space="preserve">Rocks Riverside Park Counihan </w:t>
                            </w:r>
                            <w:r w:rsidR="005D1C69">
                              <w:rPr>
                                <w:rFonts w:ascii="Arial" w:hAnsi="Arial"/>
                                <w:b/>
                                <w:sz w:val="22"/>
                              </w:rPr>
                              <w:t>Road</w:t>
                            </w:r>
                            <w:r w:rsidR="00FB46DF">
                              <w:rPr>
                                <w:rFonts w:ascii="Arial" w:hAnsi="Arial"/>
                                <w:b/>
                                <w:sz w:val="22"/>
                              </w:rPr>
                              <w:t xml:space="preserve">, </w:t>
                            </w:r>
                            <w:r>
                              <w:rPr>
                                <w:rFonts w:ascii="Arial" w:hAnsi="Arial"/>
                                <w:b/>
                                <w:sz w:val="22"/>
                              </w:rPr>
                              <w:t xml:space="preserve">Seventeen Mile Rocks </w:t>
                            </w:r>
                            <w:r w:rsidR="002E0052">
                              <w:rPr>
                                <w:rFonts w:ascii="Arial" w:hAnsi="Arial"/>
                                <w:b/>
                                <w:sz w:val="22"/>
                              </w:rPr>
                              <w:t xml:space="preserve">(UBD </w:t>
                            </w:r>
                            <w:r w:rsidR="00FB46DF">
                              <w:rPr>
                                <w:rFonts w:ascii="Arial" w:hAnsi="Arial"/>
                                <w:b/>
                                <w:sz w:val="22"/>
                              </w:rPr>
                              <w:t>1</w:t>
                            </w:r>
                            <w:r>
                              <w:rPr>
                                <w:rFonts w:ascii="Arial" w:hAnsi="Arial"/>
                                <w:b/>
                                <w:sz w:val="22"/>
                              </w:rPr>
                              <w:t>98 E3</w:t>
                            </w:r>
                            <w:r w:rsidR="002E0052">
                              <w:rPr>
                                <w:rFonts w:ascii="Arial" w:hAnsi="Arial"/>
                                <w:b/>
                                <w:sz w:val="22"/>
                              </w:rPr>
                              <w:t>)</w:t>
                            </w:r>
                          </w:p>
                          <w:p w14:paraId="7BDDF712" w14:textId="0D9DF0E9" w:rsidR="002E0052" w:rsidRDefault="000B4301">
                            <w:pPr>
                              <w:jc w:val="center"/>
                              <w:rPr>
                                <w:rFonts w:ascii="Arial" w:hAnsi="Arial"/>
                                <w:b/>
                                <w:i/>
                                <w:sz w:val="24"/>
                                <w:u w:val="single"/>
                              </w:rPr>
                            </w:pPr>
                            <w:r>
                              <w:rPr>
                                <w:rFonts w:ascii="Arial" w:hAnsi="Arial"/>
                                <w:b/>
                                <w:sz w:val="28"/>
                                <w:u w:val="single"/>
                              </w:rPr>
                              <w:t xml:space="preserve">Sunday </w:t>
                            </w:r>
                            <w:r w:rsidR="00DA36A7">
                              <w:rPr>
                                <w:rFonts w:ascii="Arial" w:hAnsi="Arial"/>
                                <w:b/>
                                <w:sz w:val="28"/>
                                <w:u w:val="single"/>
                              </w:rPr>
                              <w:t xml:space="preserve">5 </w:t>
                            </w:r>
                            <w:proofErr w:type="spellStart"/>
                            <w:r w:rsidR="002C67D0">
                              <w:rPr>
                                <w:rFonts w:ascii="Arial" w:hAnsi="Arial"/>
                                <w:b/>
                                <w:sz w:val="28"/>
                                <w:u w:val="single"/>
                              </w:rPr>
                              <w:t>th</w:t>
                            </w:r>
                            <w:proofErr w:type="spellEnd"/>
                            <w:r w:rsidR="00BC2DD5">
                              <w:rPr>
                                <w:rFonts w:ascii="Arial" w:hAnsi="Arial"/>
                                <w:b/>
                                <w:sz w:val="28"/>
                                <w:u w:val="single"/>
                              </w:rPr>
                              <w:t xml:space="preserve"> </w:t>
                            </w:r>
                            <w:r w:rsidR="00DA36A7">
                              <w:rPr>
                                <w:rFonts w:ascii="Arial" w:hAnsi="Arial"/>
                                <w:b/>
                                <w:sz w:val="28"/>
                                <w:u w:val="single"/>
                              </w:rPr>
                              <w:t>Ju</w:t>
                            </w:r>
                            <w:r w:rsidR="002C67D0">
                              <w:rPr>
                                <w:rFonts w:ascii="Arial" w:hAnsi="Arial"/>
                                <w:b/>
                                <w:sz w:val="28"/>
                                <w:u w:val="single"/>
                              </w:rPr>
                              <w:t>ly</w:t>
                            </w:r>
                            <w:r w:rsidR="006A37CB">
                              <w:rPr>
                                <w:rFonts w:ascii="Arial" w:hAnsi="Arial"/>
                                <w:b/>
                                <w:sz w:val="28"/>
                                <w:u w:val="single"/>
                              </w:rPr>
                              <w:t xml:space="preserve"> </w:t>
                            </w:r>
                            <w:r>
                              <w:rPr>
                                <w:rFonts w:ascii="Arial" w:hAnsi="Arial"/>
                                <w:b/>
                                <w:sz w:val="28"/>
                                <w:u w:val="single"/>
                              </w:rPr>
                              <w:t>202</w:t>
                            </w:r>
                            <w:r w:rsidR="00DA36A7">
                              <w:rPr>
                                <w:rFonts w:ascii="Arial" w:hAnsi="Arial"/>
                                <w:b/>
                                <w:sz w:val="28"/>
                                <w:u w:val="single"/>
                              </w:rPr>
                              <w:t>6</w:t>
                            </w:r>
                            <w:r w:rsidR="00440484">
                              <w:rPr>
                                <w:rFonts w:ascii="Arial" w:hAnsi="Arial"/>
                                <w:b/>
                                <w:sz w:val="28"/>
                              </w:rPr>
                              <w:t xml:space="preserve">     </w:t>
                            </w:r>
                            <w:r w:rsidR="002E0052">
                              <w:rPr>
                                <w:rFonts w:ascii="Arial" w:hAnsi="Arial"/>
                                <w:b/>
                                <w:i/>
                                <w:sz w:val="24"/>
                                <w:u w:val="single"/>
                              </w:rPr>
                              <w:t>SUPPLEMENTARY REGULATIONS</w:t>
                            </w:r>
                          </w:p>
                          <w:p w14:paraId="0D5C5624" w14:textId="77777777" w:rsidR="002E0052" w:rsidRDefault="002E00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C2D73" id="_x0000_t202" coordsize="21600,21600" o:spt="202" path="m,l,21600r21600,l21600,xe">
                <v:stroke joinstyle="miter"/>
                <v:path gradientshapeok="t" o:connecttype="rect"/>
              </v:shapetype>
              <v:shape id="Text Box 6" o:spid="_x0000_s1026" type="#_x0000_t202" style="position:absolute;margin-left:-15.2pt;margin-top:-20.25pt;width:537pt;height:10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88a9QEAAMsDAAAOAAAAZHJzL2Uyb0RvYy54bWysU8tu2zAQvBfoPxC817Jcx4kFy0HqwEWB&#10;9AGk/QCKoiSiFJdd0pbSr++SchwjvRXVgeByydmd2dHmduwNOyr0GmzJ89mcM2Ul1Nq2Jf/xff/u&#10;hjMfhK2FAatK/qQ8v92+fbMZXKEW0IGpFTICsb4YXMm7EFyRZV52qhd+Bk5ZSjaAvQgUYpvVKAZC&#10;7022mM9X2QBYOwSpvKfT+ynJtwm/aZQMX5vGq8BMyam3kFZMaxXXbLsRRYvCdVqe2hD/0EUvtKWi&#10;Z6h7EQQ7oP4LqtcSwUMTZhL6DJpGS5U4EJt8/orNYyecSlxIHO/OMvn/Byu/HB/dN2Rh/AAjDTCR&#10;8O4B5E/PLOw6YVt1hwhDp0RNhfMoWTY4X5yeRql94SNINXyGmoYsDgES0NhgH1UhnozQaQBPZ9HV&#10;GJikw9VNvl7PKSUply+uV++v0lgyUTw/d+jDRwU9i5uSI001wYvjgw+xHVE8X4nVPBhd77UxKcC2&#10;2hlkR0EO2KcvMXh1zdh42UJ8NiHGk8QzUptIhrEaKRn5VlA/EWOEyVH0B9CmA/zN2UBuKrn/dRCo&#10;ODOfLKm2zpfLaL8ULK+uFxTgZaa6zAgrCarkgbNpuwuTZQ8OddtRpWlOFu5I6UYnDV66OvVNjknS&#10;nNwdLXkZp1sv/+D2DwAAAP//AwBQSwMEFAAGAAgAAAAhAAloMT/fAAAADAEAAA8AAABkcnMvZG93&#10;bnJldi54bWxMj8FOwzAQRO9I/IO1SFxQa0PTFNI4FSCBuLb0AzbxNoka21HsNunfsz3R2+zOaPZt&#10;vplsJ840hNY7Dc9zBYJc5U3rag3736/ZK4gQ0RnsvCMNFwqwKe7vcsyMH92WzrtYCy5xIUMNTYx9&#10;JmWoGrIY5r4nx97BDxYjj0MtzYAjl9tOviiVSout4wsN9vTZUHXcnayGw8/4tHwby++4X22T9APb&#10;VekvWj8+TO9rEJGm+B+GKz6jQ8FMpT85E0SnYbZQCUdZJGoJ4ppQySIFUbJKeSWLXN4+UfwBAAD/&#10;/wMAUEsBAi0AFAAGAAgAAAAhALaDOJL+AAAA4QEAABMAAAAAAAAAAAAAAAAAAAAAAFtDb250ZW50&#10;X1R5cGVzXS54bWxQSwECLQAUAAYACAAAACEAOP0h/9YAAACUAQAACwAAAAAAAAAAAAAAAAAvAQAA&#10;X3JlbHMvLnJlbHNQSwECLQAUAAYACAAAACEAB6vPGvUBAADLAwAADgAAAAAAAAAAAAAAAAAuAgAA&#10;ZHJzL2Uyb0RvYy54bWxQSwECLQAUAAYACAAAACEACWgxP98AAAAMAQAADwAAAAAAAAAAAAAAAABP&#10;BAAAZHJzL2Rvd25yZXYueG1sUEsFBgAAAAAEAAQA8wAAAFsFAAAAAA==&#10;" o:allowincell="f" stroked="f">
                <v:textbox>
                  <w:txbxContent>
                    <w:p w14:paraId="2D87F2E3" w14:textId="77777777" w:rsidR="008B4516" w:rsidRPr="00873C46" w:rsidRDefault="008B4516">
                      <w:pPr>
                        <w:jc w:val="center"/>
                        <w:rPr>
                          <w:rFonts w:ascii="Arial" w:hAnsi="Arial"/>
                          <w:b/>
                          <w:sz w:val="36"/>
                        </w:rPr>
                      </w:pPr>
                      <w:r w:rsidRPr="00873C46">
                        <w:rPr>
                          <w:rFonts w:ascii="Arial" w:hAnsi="Arial"/>
                          <w:b/>
                          <w:sz w:val="36"/>
                        </w:rPr>
                        <w:t xml:space="preserve">The </w:t>
                      </w:r>
                      <w:r w:rsidR="009F22D3">
                        <w:rPr>
                          <w:rFonts w:ascii="Arial" w:hAnsi="Arial"/>
                          <w:b/>
                          <w:sz w:val="36"/>
                        </w:rPr>
                        <w:t>Geary Sports Car Annual MG Concours</w:t>
                      </w:r>
                    </w:p>
                    <w:p w14:paraId="537DC2C2" w14:textId="51439379" w:rsidR="008B4516" w:rsidRPr="00E6769C" w:rsidRDefault="00682C8A" w:rsidP="00682C8A">
                      <w:pPr>
                        <w:rPr>
                          <w:rFonts w:ascii="Arial" w:hAnsi="Arial"/>
                          <w:b/>
                          <w:sz w:val="24"/>
                        </w:rPr>
                      </w:pPr>
                      <w:r>
                        <w:rPr>
                          <w:rFonts w:ascii="Arial" w:hAnsi="Arial"/>
                          <w:b/>
                          <w:sz w:val="24"/>
                        </w:rPr>
                        <w:t xml:space="preserve">                       </w:t>
                      </w:r>
                      <w:r>
                        <w:rPr>
                          <w:rFonts w:ascii="Arial" w:hAnsi="Arial"/>
                          <w:b/>
                          <w:sz w:val="24"/>
                        </w:rPr>
                        <w:tab/>
                      </w:r>
                      <w:r w:rsidR="00E6769C">
                        <w:rPr>
                          <w:rFonts w:ascii="Arial" w:hAnsi="Arial"/>
                          <w:b/>
                          <w:sz w:val="24"/>
                        </w:rPr>
                        <w:t xml:space="preserve">MG </w:t>
                      </w:r>
                      <w:r>
                        <w:rPr>
                          <w:rFonts w:ascii="Arial" w:hAnsi="Arial"/>
                          <w:b/>
                          <w:sz w:val="24"/>
                        </w:rPr>
                        <w:t xml:space="preserve">Car </w:t>
                      </w:r>
                      <w:r w:rsidR="00E6769C" w:rsidRPr="00E6769C">
                        <w:rPr>
                          <w:rFonts w:ascii="Arial" w:hAnsi="Arial"/>
                          <w:b/>
                          <w:sz w:val="24"/>
                        </w:rPr>
                        <w:t>Display</w:t>
                      </w:r>
                      <w:r>
                        <w:rPr>
                          <w:rFonts w:ascii="Arial" w:hAnsi="Arial"/>
                          <w:b/>
                          <w:sz w:val="24"/>
                        </w:rPr>
                        <w:t xml:space="preserve"> with Show and Shine</w:t>
                      </w:r>
                    </w:p>
                    <w:p w14:paraId="1AA57395" w14:textId="77777777" w:rsidR="002E0052" w:rsidRDefault="002E0052" w:rsidP="008B4516">
                      <w:pPr>
                        <w:rPr>
                          <w:rFonts w:ascii="Arial" w:hAnsi="Arial"/>
                          <w:b/>
                          <w:sz w:val="24"/>
                          <w:u w:val="single"/>
                        </w:rPr>
                      </w:pPr>
                      <w:r>
                        <w:rPr>
                          <w:rFonts w:ascii="Arial" w:hAnsi="Arial"/>
                          <w:b/>
                          <w:sz w:val="24"/>
                        </w:rPr>
                        <w:tab/>
                      </w:r>
                      <w:r w:rsidR="00285641">
                        <w:rPr>
                          <w:rFonts w:ascii="Arial" w:hAnsi="Arial"/>
                          <w:b/>
                          <w:sz w:val="24"/>
                        </w:rPr>
                        <w:t>FREE ENTRY</w:t>
                      </w:r>
                      <w:r w:rsidR="00285641">
                        <w:rPr>
                          <w:rFonts w:ascii="Arial" w:hAnsi="Arial"/>
                          <w:b/>
                          <w:sz w:val="24"/>
                        </w:rPr>
                        <w:tab/>
                        <w:t>FREE ENTRY</w:t>
                      </w:r>
                      <w:r w:rsidR="00285641">
                        <w:rPr>
                          <w:rFonts w:ascii="Arial" w:hAnsi="Arial"/>
                          <w:b/>
                          <w:sz w:val="24"/>
                        </w:rPr>
                        <w:tab/>
                      </w:r>
                      <w:r w:rsidR="00285641">
                        <w:rPr>
                          <w:rFonts w:ascii="Arial" w:hAnsi="Arial"/>
                          <w:b/>
                          <w:sz w:val="24"/>
                        </w:rPr>
                        <w:tab/>
                        <w:t>FREE ENTRY</w:t>
                      </w:r>
                      <w:r w:rsidR="00285641">
                        <w:rPr>
                          <w:rFonts w:ascii="Arial" w:hAnsi="Arial"/>
                          <w:b/>
                          <w:sz w:val="24"/>
                        </w:rPr>
                        <w:tab/>
                      </w:r>
                      <w:r w:rsidR="00285641">
                        <w:rPr>
                          <w:rFonts w:ascii="Arial" w:hAnsi="Arial"/>
                          <w:b/>
                          <w:sz w:val="24"/>
                        </w:rPr>
                        <w:tab/>
                        <w:t>FREE ENTRY</w:t>
                      </w:r>
                    </w:p>
                    <w:p w14:paraId="584FCC35" w14:textId="77777777" w:rsidR="002E0052" w:rsidRDefault="002E0052">
                      <w:pPr>
                        <w:jc w:val="center"/>
                        <w:rPr>
                          <w:rFonts w:ascii="Arial" w:hAnsi="Arial"/>
                          <w:b/>
                          <w:sz w:val="12"/>
                          <w:u w:val="single"/>
                        </w:rPr>
                      </w:pPr>
                    </w:p>
                    <w:p w14:paraId="0859E61F" w14:textId="77777777" w:rsidR="002E0052" w:rsidRDefault="00932F38">
                      <w:pPr>
                        <w:jc w:val="center"/>
                        <w:rPr>
                          <w:rFonts w:ascii="Arial" w:hAnsi="Arial"/>
                          <w:b/>
                          <w:sz w:val="22"/>
                        </w:rPr>
                      </w:pPr>
                      <w:r>
                        <w:rPr>
                          <w:rFonts w:ascii="Arial" w:hAnsi="Arial"/>
                          <w:b/>
                          <w:sz w:val="22"/>
                        </w:rPr>
                        <w:t xml:space="preserve">Rocks Riverside Park Counihan </w:t>
                      </w:r>
                      <w:r w:rsidR="005D1C69">
                        <w:rPr>
                          <w:rFonts w:ascii="Arial" w:hAnsi="Arial"/>
                          <w:b/>
                          <w:sz w:val="22"/>
                        </w:rPr>
                        <w:t>Road</w:t>
                      </w:r>
                      <w:r w:rsidR="00FB46DF">
                        <w:rPr>
                          <w:rFonts w:ascii="Arial" w:hAnsi="Arial"/>
                          <w:b/>
                          <w:sz w:val="22"/>
                        </w:rPr>
                        <w:t xml:space="preserve">, </w:t>
                      </w:r>
                      <w:r>
                        <w:rPr>
                          <w:rFonts w:ascii="Arial" w:hAnsi="Arial"/>
                          <w:b/>
                          <w:sz w:val="22"/>
                        </w:rPr>
                        <w:t xml:space="preserve">Seventeen Mile Rocks </w:t>
                      </w:r>
                      <w:r w:rsidR="002E0052">
                        <w:rPr>
                          <w:rFonts w:ascii="Arial" w:hAnsi="Arial"/>
                          <w:b/>
                          <w:sz w:val="22"/>
                        </w:rPr>
                        <w:t xml:space="preserve">(UBD </w:t>
                      </w:r>
                      <w:r w:rsidR="00FB46DF">
                        <w:rPr>
                          <w:rFonts w:ascii="Arial" w:hAnsi="Arial"/>
                          <w:b/>
                          <w:sz w:val="22"/>
                        </w:rPr>
                        <w:t>1</w:t>
                      </w:r>
                      <w:r>
                        <w:rPr>
                          <w:rFonts w:ascii="Arial" w:hAnsi="Arial"/>
                          <w:b/>
                          <w:sz w:val="22"/>
                        </w:rPr>
                        <w:t>98 E3</w:t>
                      </w:r>
                      <w:r w:rsidR="002E0052">
                        <w:rPr>
                          <w:rFonts w:ascii="Arial" w:hAnsi="Arial"/>
                          <w:b/>
                          <w:sz w:val="22"/>
                        </w:rPr>
                        <w:t>)</w:t>
                      </w:r>
                    </w:p>
                    <w:p w14:paraId="7BDDF712" w14:textId="0D9DF0E9" w:rsidR="002E0052" w:rsidRDefault="000B4301">
                      <w:pPr>
                        <w:jc w:val="center"/>
                        <w:rPr>
                          <w:rFonts w:ascii="Arial" w:hAnsi="Arial"/>
                          <w:b/>
                          <w:i/>
                          <w:sz w:val="24"/>
                          <w:u w:val="single"/>
                        </w:rPr>
                      </w:pPr>
                      <w:r>
                        <w:rPr>
                          <w:rFonts w:ascii="Arial" w:hAnsi="Arial"/>
                          <w:b/>
                          <w:sz w:val="28"/>
                          <w:u w:val="single"/>
                        </w:rPr>
                        <w:t xml:space="preserve">Sunday </w:t>
                      </w:r>
                      <w:r w:rsidR="00DA36A7">
                        <w:rPr>
                          <w:rFonts w:ascii="Arial" w:hAnsi="Arial"/>
                          <w:b/>
                          <w:sz w:val="28"/>
                          <w:u w:val="single"/>
                        </w:rPr>
                        <w:t xml:space="preserve">5 </w:t>
                      </w:r>
                      <w:proofErr w:type="spellStart"/>
                      <w:r w:rsidR="002C67D0">
                        <w:rPr>
                          <w:rFonts w:ascii="Arial" w:hAnsi="Arial"/>
                          <w:b/>
                          <w:sz w:val="28"/>
                          <w:u w:val="single"/>
                        </w:rPr>
                        <w:t>th</w:t>
                      </w:r>
                      <w:proofErr w:type="spellEnd"/>
                      <w:r w:rsidR="00BC2DD5">
                        <w:rPr>
                          <w:rFonts w:ascii="Arial" w:hAnsi="Arial"/>
                          <w:b/>
                          <w:sz w:val="28"/>
                          <w:u w:val="single"/>
                        </w:rPr>
                        <w:t xml:space="preserve"> </w:t>
                      </w:r>
                      <w:r w:rsidR="00DA36A7">
                        <w:rPr>
                          <w:rFonts w:ascii="Arial" w:hAnsi="Arial"/>
                          <w:b/>
                          <w:sz w:val="28"/>
                          <w:u w:val="single"/>
                        </w:rPr>
                        <w:t>Ju</w:t>
                      </w:r>
                      <w:r w:rsidR="002C67D0">
                        <w:rPr>
                          <w:rFonts w:ascii="Arial" w:hAnsi="Arial"/>
                          <w:b/>
                          <w:sz w:val="28"/>
                          <w:u w:val="single"/>
                        </w:rPr>
                        <w:t>ly</w:t>
                      </w:r>
                      <w:r w:rsidR="006A37CB">
                        <w:rPr>
                          <w:rFonts w:ascii="Arial" w:hAnsi="Arial"/>
                          <w:b/>
                          <w:sz w:val="28"/>
                          <w:u w:val="single"/>
                        </w:rPr>
                        <w:t xml:space="preserve"> </w:t>
                      </w:r>
                      <w:r>
                        <w:rPr>
                          <w:rFonts w:ascii="Arial" w:hAnsi="Arial"/>
                          <w:b/>
                          <w:sz w:val="28"/>
                          <w:u w:val="single"/>
                        </w:rPr>
                        <w:t>202</w:t>
                      </w:r>
                      <w:r w:rsidR="00DA36A7">
                        <w:rPr>
                          <w:rFonts w:ascii="Arial" w:hAnsi="Arial"/>
                          <w:b/>
                          <w:sz w:val="28"/>
                          <w:u w:val="single"/>
                        </w:rPr>
                        <w:t>6</w:t>
                      </w:r>
                      <w:r w:rsidR="00440484">
                        <w:rPr>
                          <w:rFonts w:ascii="Arial" w:hAnsi="Arial"/>
                          <w:b/>
                          <w:sz w:val="28"/>
                        </w:rPr>
                        <w:t xml:space="preserve">     </w:t>
                      </w:r>
                      <w:r w:rsidR="002E0052">
                        <w:rPr>
                          <w:rFonts w:ascii="Arial" w:hAnsi="Arial"/>
                          <w:b/>
                          <w:i/>
                          <w:sz w:val="24"/>
                          <w:u w:val="single"/>
                        </w:rPr>
                        <w:t>SUPPLEMENTARY REGULATIONS</w:t>
                      </w:r>
                    </w:p>
                    <w:p w14:paraId="0D5C5624" w14:textId="77777777" w:rsidR="002E0052" w:rsidRDefault="002E0052"/>
                  </w:txbxContent>
                </v:textbox>
                <w10:wrap type="tight"/>
              </v:shape>
            </w:pict>
          </mc:Fallback>
        </mc:AlternateContent>
      </w:r>
      <w:r w:rsidR="00A92F43" w:rsidRPr="00744654">
        <w:rPr>
          <w:rFonts w:ascii="Calibri" w:hAnsi="Calibri"/>
          <w:b/>
          <w:sz w:val="24"/>
        </w:rPr>
        <w:t>JURISDICTION.</w:t>
      </w:r>
      <w:r w:rsidR="00A92F43" w:rsidRPr="00744654">
        <w:rPr>
          <w:rFonts w:ascii="Calibri" w:hAnsi="Calibri"/>
          <w:sz w:val="24"/>
        </w:rPr>
        <w:t xml:space="preserve"> The event will be held under the International Sporting Code of the F.I.A., the National Competition Rules of </w:t>
      </w:r>
      <w:r w:rsidR="000B4301">
        <w:rPr>
          <w:rFonts w:ascii="Calibri" w:hAnsi="Calibri"/>
          <w:sz w:val="24"/>
        </w:rPr>
        <w:t>Motorsport Australia Ltd.</w:t>
      </w:r>
      <w:r w:rsidR="00A92F43" w:rsidRPr="00744654">
        <w:rPr>
          <w:rFonts w:ascii="Calibri" w:hAnsi="Calibri"/>
          <w:sz w:val="24"/>
        </w:rPr>
        <w:t xml:space="preserve">, and these Supplementary Regulations. This Event will be conducted under and in accordance with </w:t>
      </w:r>
      <w:r w:rsidR="000B4301">
        <w:rPr>
          <w:rFonts w:ascii="Calibri" w:hAnsi="Calibri"/>
          <w:sz w:val="24"/>
        </w:rPr>
        <w:t xml:space="preserve">Motorsport Australia </w:t>
      </w:r>
      <w:r w:rsidR="00A92F43" w:rsidRPr="00744654">
        <w:rPr>
          <w:rFonts w:ascii="Calibri" w:hAnsi="Calibri"/>
          <w:sz w:val="24"/>
        </w:rPr>
        <w:t xml:space="preserve">OH&amp;S and Risk Management Policies, which can be found on the </w:t>
      </w:r>
      <w:r w:rsidR="000B4301">
        <w:rPr>
          <w:rFonts w:ascii="Calibri" w:hAnsi="Calibri"/>
          <w:sz w:val="24"/>
        </w:rPr>
        <w:t xml:space="preserve">Motorsport Australia </w:t>
      </w:r>
      <w:r w:rsidR="00A92F43" w:rsidRPr="00744654">
        <w:rPr>
          <w:rFonts w:ascii="Calibri" w:hAnsi="Calibri"/>
          <w:sz w:val="24"/>
        </w:rPr>
        <w:t xml:space="preserve">website at </w:t>
      </w:r>
      <w:hyperlink r:id="rId6" w:history="1">
        <w:r w:rsidR="00333EB2" w:rsidRPr="00E04E6B">
          <w:rPr>
            <w:rStyle w:val="Hyperlink"/>
            <w:rFonts w:ascii="Calibri" w:hAnsi="Calibri"/>
            <w:sz w:val="24"/>
          </w:rPr>
          <w:t>www.motorsport.org.au</w:t>
        </w:r>
      </w:hyperlink>
      <w:r w:rsidR="00A92F43" w:rsidRPr="00744654">
        <w:rPr>
          <w:rFonts w:ascii="Calibri" w:hAnsi="Calibri"/>
          <w:sz w:val="24"/>
        </w:rPr>
        <w:t>. Additional Instructions may be issued subject to NCR69. Insurance for this event will be provided in accordance w</w:t>
      </w:r>
      <w:r w:rsidR="000B4301">
        <w:rPr>
          <w:rFonts w:ascii="Calibri" w:hAnsi="Calibri"/>
          <w:sz w:val="24"/>
        </w:rPr>
        <w:t xml:space="preserve">ith Appendix I of the current </w:t>
      </w:r>
      <w:r w:rsidR="00A92F43" w:rsidRPr="00744654">
        <w:rPr>
          <w:rFonts w:ascii="Calibri" w:hAnsi="Calibri"/>
          <w:sz w:val="24"/>
        </w:rPr>
        <w:t>M</w:t>
      </w:r>
      <w:r w:rsidR="000B4301">
        <w:rPr>
          <w:rFonts w:ascii="Calibri" w:hAnsi="Calibri"/>
          <w:sz w:val="24"/>
        </w:rPr>
        <w:t>otorsport Australia</w:t>
      </w:r>
      <w:r w:rsidR="00A92F43" w:rsidRPr="00744654">
        <w:rPr>
          <w:rFonts w:ascii="Calibri" w:hAnsi="Calibri"/>
          <w:sz w:val="24"/>
        </w:rPr>
        <w:t xml:space="preserve"> Manual.</w:t>
      </w:r>
    </w:p>
    <w:p w14:paraId="4C919FD4" w14:textId="4225EAD8" w:rsidR="00A92F43" w:rsidRPr="00744654" w:rsidRDefault="00A92F43">
      <w:pPr>
        <w:rPr>
          <w:rFonts w:ascii="Calibri" w:hAnsi="Calibri"/>
          <w:b/>
          <w:sz w:val="24"/>
        </w:rPr>
      </w:pPr>
      <w:r w:rsidRPr="00744654">
        <w:rPr>
          <w:rFonts w:ascii="Calibri" w:hAnsi="Calibri"/>
          <w:b/>
          <w:sz w:val="24"/>
        </w:rPr>
        <w:t xml:space="preserve">Permit Number: </w:t>
      </w:r>
      <w:r w:rsidR="00DA36A7">
        <w:rPr>
          <w:rFonts w:ascii="Calibri" w:hAnsi="Calibri"/>
          <w:b/>
          <w:color w:val="FF0000"/>
          <w:sz w:val="24"/>
        </w:rPr>
        <w:t>6</w:t>
      </w:r>
    </w:p>
    <w:p w14:paraId="09AD768A" w14:textId="77777777" w:rsidR="00A92F43" w:rsidRPr="00744654" w:rsidRDefault="00A92F43">
      <w:pPr>
        <w:rPr>
          <w:rFonts w:ascii="Calibri" w:hAnsi="Calibri"/>
          <w:sz w:val="24"/>
        </w:rPr>
      </w:pPr>
      <w:r w:rsidRPr="00744654">
        <w:rPr>
          <w:rFonts w:ascii="Calibri" w:hAnsi="Calibri"/>
          <w:b/>
          <w:sz w:val="24"/>
        </w:rPr>
        <w:t>PROMOTORS:</w:t>
      </w:r>
      <w:r w:rsidR="005D562A">
        <w:rPr>
          <w:rFonts w:ascii="Calibri" w:hAnsi="Calibri"/>
          <w:sz w:val="24"/>
        </w:rPr>
        <w:t xml:space="preserve"> </w:t>
      </w:r>
      <w:r w:rsidRPr="00744654">
        <w:rPr>
          <w:rFonts w:ascii="Calibri" w:hAnsi="Calibri"/>
          <w:sz w:val="24"/>
        </w:rPr>
        <w:t>MG Car Club of Qld Inc., GPO Box 1847, Brisbane 4001.</w:t>
      </w:r>
    </w:p>
    <w:p w14:paraId="5EA93C89" w14:textId="040FFD9B" w:rsidR="00A92F43" w:rsidRDefault="00A92F43" w:rsidP="00440484">
      <w:pPr>
        <w:tabs>
          <w:tab w:val="left" w:pos="3402"/>
        </w:tabs>
        <w:rPr>
          <w:rFonts w:ascii="Calibri" w:hAnsi="Calibri"/>
          <w:caps/>
          <w:sz w:val="24"/>
        </w:rPr>
      </w:pPr>
      <w:r w:rsidRPr="00744654">
        <w:rPr>
          <w:rFonts w:ascii="Calibri" w:hAnsi="Calibri"/>
          <w:b/>
          <w:sz w:val="24"/>
        </w:rPr>
        <w:t>ORGANISING COMMITTEE:</w:t>
      </w:r>
      <w:r w:rsidR="005D562A">
        <w:rPr>
          <w:rFonts w:ascii="Calibri" w:hAnsi="Calibri"/>
          <w:sz w:val="24"/>
        </w:rPr>
        <w:t xml:space="preserve"> </w:t>
      </w:r>
      <w:r w:rsidRPr="00744654">
        <w:rPr>
          <w:rFonts w:ascii="Calibri" w:hAnsi="Calibri"/>
          <w:sz w:val="24"/>
        </w:rPr>
        <w:t xml:space="preserve">Malcolm Spiden, </w:t>
      </w:r>
      <w:r w:rsidR="00D609D9">
        <w:rPr>
          <w:rFonts w:ascii="Calibri" w:hAnsi="Calibri"/>
          <w:sz w:val="24"/>
        </w:rPr>
        <w:t>Do</w:t>
      </w:r>
      <w:r w:rsidRPr="00744654">
        <w:rPr>
          <w:rFonts w:ascii="Calibri" w:hAnsi="Calibri"/>
          <w:sz w:val="24"/>
        </w:rPr>
        <w:t>n</w:t>
      </w:r>
      <w:r w:rsidR="00D609D9">
        <w:rPr>
          <w:rFonts w:ascii="Calibri" w:hAnsi="Calibri"/>
          <w:sz w:val="24"/>
        </w:rPr>
        <w:t xml:space="preserve"> W</w:t>
      </w:r>
      <w:r w:rsidRPr="00744654">
        <w:rPr>
          <w:rFonts w:ascii="Calibri" w:hAnsi="Calibri"/>
          <w:sz w:val="24"/>
        </w:rPr>
        <w:t>e</w:t>
      </w:r>
      <w:r w:rsidR="00D609D9">
        <w:rPr>
          <w:rFonts w:ascii="Calibri" w:hAnsi="Calibri"/>
          <w:sz w:val="24"/>
        </w:rPr>
        <w:t>bster</w:t>
      </w:r>
      <w:r w:rsidR="00DA36A7">
        <w:rPr>
          <w:rFonts w:ascii="Calibri" w:hAnsi="Calibri"/>
          <w:sz w:val="24"/>
        </w:rPr>
        <w:t xml:space="preserve">, </w:t>
      </w:r>
      <w:r w:rsidR="002C67D0">
        <w:rPr>
          <w:rFonts w:ascii="Calibri" w:hAnsi="Calibri"/>
          <w:sz w:val="24"/>
        </w:rPr>
        <w:t xml:space="preserve">Matt Johnson and Aiden Pavey </w:t>
      </w:r>
    </w:p>
    <w:p w14:paraId="13F9AF7E" w14:textId="77777777" w:rsidR="00DA36A7" w:rsidRPr="00DA36A7" w:rsidRDefault="00DA36A7" w:rsidP="00440484">
      <w:pPr>
        <w:tabs>
          <w:tab w:val="left" w:pos="3402"/>
        </w:tabs>
        <w:rPr>
          <w:rFonts w:ascii="Calibri" w:hAnsi="Calibri"/>
          <w:caps/>
          <w:sz w:val="24"/>
        </w:rPr>
      </w:pPr>
    </w:p>
    <w:p w14:paraId="1D843AA6" w14:textId="77777777" w:rsidR="005D562A" w:rsidRDefault="00A92F43" w:rsidP="005D562A">
      <w:pPr>
        <w:tabs>
          <w:tab w:val="left" w:pos="851"/>
        </w:tabs>
        <w:jc w:val="both"/>
        <w:rPr>
          <w:rFonts w:ascii="Calibri" w:hAnsi="Calibri"/>
          <w:sz w:val="24"/>
        </w:rPr>
      </w:pPr>
      <w:r w:rsidRPr="00744654">
        <w:rPr>
          <w:rFonts w:ascii="Calibri" w:hAnsi="Calibri"/>
          <w:b/>
          <w:sz w:val="24"/>
        </w:rPr>
        <w:t>VENUE:</w:t>
      </w:r>
      <w:r w:rsidR="005D562A">
        <w:rPr>
          <w:rFonts w:ascii="Calibri" w:hAnsi="Calibri"/>
          <w:sz w:val="24"/>
        </w:rPr>
        <w:tab/>
      </w:r>
      <w:r w:rsidR="00932F38">
        <w:rPr>
          <w:rFonts w:ascii="Calibri" w:hAnsi="Calibri"/>
          <w:sz w:val="24"/>
        </w:rPr>
        <w:t>Rocks Riverside Park</w:t>
      </w:r>
    </w:p>
    <w:p w14:paraId="74CAB4D7" w14:textId="77777777" w:rsidR="005D562A" w:rsidRDefault="005D562A" w:rsidP="005D562A">
      <w:pPr>
        <w:tabs>
          <w:tab w:val="left" w:pos="851"/>
        </w:tabs>
        <w:jc w:val="both"/>
        <w:rPr>
          <w:rFonts w:ascii="Calibri" w:hAnsi="Calibri"/>
          <w:sz w:val="24"/>
        </w:rPr>
      </w:pPr>
      <w:r>
        <w:rPr>
          <w:rFonts w:ascii="Calibri" w:hAnsi="Calibri"/>
          <w:sz w:val="24"/>
        </w:rPr>
        <w:tab/>
      </w:r>
      <w:r w:rsidR="00932F38">
        <w:rPr>
          <w:rFonts w:ascii="Calibri" w:hAnsi="Calibri"/>
          <w:sz w:val="24"/>
        </w:rPr>
        <w:t xml:space="preserve">Counihan </w:t>
      </w:r>
      <w:r w:rsidR="00E6769C">
        <w:rPr>
          <w:rFonts w:ascii="Calibri" w:hAnsi="Calibri"/>
          <w:sz w:val="24"/>
        </w:rPr>
        <w:t xml:space="preserve">Road </w:t>
      </w:r>
      <w:r w:rsidR="005D1C69">
        <w:rPr>
          <w:rFonts w:ascii="Calibri" w:hAnsi="Calibri"/>
          <w:sz w:val="24"/>
        </w:rPr>
        <w:t xml:space="preserve">off </w:t>
      </w:r>
      <w:r w:rsidR="00932F38">
        <w:rPr>
          <w:rFonts w:ascii="Calibri" w:hAnsi="Calibri"/>
          <w:sz w:val="24"/>
        </w:rPr>
        <w:t>Seventeen Mile Rocks Road</w:t>
      </w:r>
      <w:r w:rsidR="008B4516">
        <w:rPr>
          <w:rFonts w:ascii="Calibri" w:hAnsi="Calibri"/>
          <w:sz w:val="24"/>
        </w:rPr>
        <w:t xml:space="preserve"> </w:t>
      </w:r>
    </w:p>
    <w:p w14:paraId="1F888156" w14:textId="77777777" w:rsidR="005D562A" w:rsidRDefault="005D562A" w:rsidP="005D562A">
      <w:pPr>
        <w:tabs>
          <w:tab w:val="left" w:pos="851"/>
        </w:tabs>
        <w:jc w:val="both"/>
        <w:rPr>
          <w:rFonts w:ascii="Calibri" w:hAnsi="Calibri"/>
          <w:sz w:val="24"/>
        </w:rPr>
      </w:pPr>
      <w:r>
        <w:rPr>
          <w:rFonts w:ascii="Calibri" w:hAnsi="Calibri"/>
          <w:sz w:val="24"/>
        </w:rPr>
        <w:tab/>
      </w:r>
      <w:r w:rsidR="00932F38">
        <w:rPr>
          <w:rFonts w:ascii="Calibri" w:hAnsi="Calibri"/>
          <w:sz w:val="24"/>
        </w:rPr>
        <w:t>Seventeen Mile Rocks 4073</w:t>
      </w:r>
      <w:r w:rsidR="008B4516">
        <w:rPr>
          <w:rFonts w:ascii="Calibri" w:hAnsi="Calibri"/>
          <w:sz w:val="24"/>
        </w:rPr>
        <w:t xml:space="preserve"> </w:t>
      </w:r>
    </w:p>
    <w:p w14:paraId="52D68301" w14:textId="77777777" w:rsidR="009F682C" w:rsidRDefault="009F682C" w:rsidP="005D562A">
      <w:pPr>
        <w:tabs>
          <w:tab w:val="left" w:pos="851"/>
        </w:tabs>
        <w:jc w:val="both"/>
        <w:rPr>
          <w:rFonts w:ascii="Calibri" w:hAnsi="Calibri"/>
          <w:sz w:val="24"/>
        </w:rPr>
      </w:pPr>
      <w:r>
        <w:rPr>
          <w:rFonts w:ascii="Calibri" w:hAnsi="Calibri"/>
          <w:sz w:val="24"/>
        </w:rPr>
        <w:t xml:space="preserve">Map Reference: </w:t>
      </w:r>
      <w:r w:rsidR="005D1C69">
        <w:rPr>
          <w:rFonts w:ascii="Calibri" w:hAnsi="Calibri"/>
          <w:sz w:val="24"/>
        </w:rPr>
        <w:t xml:space="preserve">UBD </w:t>
      </w:r>
      <w:r w:rsidR="00932F38">
        <w:rPr>
          <w:rFonts w:ascii="Calibri" w:hAnsi="Calibri"/>
          <w:sz w:val="24"/>
        </w:rPr>
        <w:t>198 E3</w:t>
      </w:r>
      <w:r w:rsidR="00FB46DF">
        <w:rPr>
          <w:rFonts w:ascii="Calibri" w:hAnsi="Calibri"/>
          <w:sz w:val="24"/>
        </w:rPr>
        <w:t xml:space="preserve"> </w:t>
      </w:r>
    </w:p>
    <w:p w14:paraId="0A6C9123" w14:textId="22C85DB0" w:rsidR="00794366" w:rsidRDefault="00E6769C" w:rsidP="005D562A">
      <w:pPr>
        <w:tabs>
          <w:tab w:val="left" w:pos="851"/>
        </w:tabs>
        <w:jc w:val="both"/>
        <w:rPr>
          <w:rFonts w:ascii="Calibri" w:hAnsi="Calibri"/>
          <w:sz w:val="24"/>
        </w:rPr>
      </w:pPr>
      <w:r>
        <w:rPr>
          <w:rFonts w:ascii="Calibri" w:hAnsi="Calibri"/>
          <w:sz w:val="24"/>
        </w:rPr>
        <w:t xml:space="preserve">Vehicles to </w:t>
      </w:r>
      <w:r w:rsidR="00FB46DF">
        <w:rPr>
          <w:rFonts w:ascii="Calibri" w:hAnsi="Calibri"/>
          <w:sz w:val="24"/>
        </w:rPr>
        <w:t xml:space="preserve">enter </w:t>
      </w:r>
      <w:r w:rsidR="00932F38">
        <w:rPr>
          <w:rFonts w:ascii="Calibri" w:hAnsi="Calibri"/>
          <w:sz w:val="24"/>
        </w:rPr>
        <w:t xml:space="preserve">Rocks Riverside </w:t>
      </w:r>
      <w:r w:rsidR="009E5889">
        <w:rPr>
          <w:rFonts w:ascii="Calibri" w:hAnsi="Calibri"/>
          <w:sz w:val="24"/>
        </w:rPr>
        <w:t xml:space="preserve">Park via </w:t>
      </w:r>
      <w:r w:rsidR="0091464D">
        <w:rPr>
          <w:rFonts w:ascii="Calibri" w:hAnsi="Calibri"/>
          <w:sz w:val="24"/>
        </w:rPr>
        <w:t xml:space="preserve">Counihan Road, travel along Counihan Road to the </w:t>
      </w:r>
      <w:r w:rsidR="001468E5">
        <w:rPr>
          <w:rFonts w:ascii="Calibri" w:hAnsi="Calibri"/>
          <w:sz w:val="24"/>
        </w:rPr>
        <w:t>end</w:t>
      </w:r>
      <w:r w:rsidR="0091464D">
        <w:rPr>
          <w:rFonts w:ascii="Calibri" w:hAnsi="Calibri"/>
          <w:sz w:val="24"/>
        </w:rPr>
        <w:t xml:space="preserve">, turn right </w:t>
      </w:r>
      <w:r w:rsidR="001468E5">
        <w:rPr>
          <w:rFonts w:ascii="Calibri" w:hAnsi="Calibri"/>
          <w:sz w:val="24"/>
        </w:rPr>
        <w:t xml:space="preserve">through the gate </w:t>
      </w:r>
      <w:r w:rsidR="0091464D">
        <w:rPr>
          <w:rFonts w:ascii="Calibri" w:hAnsi="Calibri"/>
          <w:sz w:val="24"/>
        </w:rPr>
        <w:t xml:space="preserve">and follow the path to </w:t>
      </w:r>
      <w:r w:rsidR="009E5889">
        <w:rPr>
          <w:rFonts w:ascii="Calibri" w:hAnsi="Calibri"/>
          <w:sz w:val="24"/>
        </w:rPr>
        <w:t xml:space="preserve">the </w:t>
      </w:r>
      <w:r w:rsidR="001468E5">
        <w:rPr>
          <w:rFonts w:ascii="Calibri" w:hAnsi="Calibri"/>
          <w:sz w:val="24"/>
        </w:rPr>
        <w:t xml:space="preserve">River View </w:t>
      </w:r>
      <w:r w:rsidR="00682C8A">
        <w:rPr>
          <w:rFonts w:ascii="Calibri" w:hAnsi="Calibri"/>
          <w:sz w:val="24"/>
        </w:rPr>
        <w:t>area</w:t>
      </w:r>
      <w:r w:rsidR="00A92F43">
        <w:rPr>
          <w:rFonts w:ascii="Calibri" w:hAnsi="Calibri"/>
          <w:sz w:val="24"/>
        </w:rPr>
        <w:t xml:space="preserve"> – as</w:t>
      </w:r>
      <w:r w:rsidR="00A92F43" w:rsidRPr="00C265FD">
        <w:rPr>
          <w:rFonts w:ascii="Calibri" w:hAnsi="Calibri"/>
          <w:sz w:val="24"/>
        </w:rPr>
        <w:t xml:space="preserve"> </w:t>
      </w:r>
      <w:r w:rsidR="00A92F43" w:rsidRPr="00744654">
        <w:rPr>
          <w:rFonts w:ascii="Calibri" w:hAnsi="Calibri"/>
          <w:sz w:val="24"/>
        </w:rPr>
        <w:t xml:space="preserve">directed by MG roadside signs </w:t>
      </w:r>
      <w:r w:rsidR="00FB46DF">
        <w:rPr>
          <w:rFonts w:ascii="Calibri" w:hAnsi="Calibri"/>
          <w:sz w:val="24"/>
        </w:rPr>
        <w:t>and</w:t>
      </w:r>
      <w:r w:rsidR="00A92F43" w:rsidRPr="00744654">
        <w:rPr>
          <w:rFonts w:ascii="Calibri" w:hAnsi="Calibri"/>
          <w:sz w:val="24"/>
        </w:rPr>
        <w:t xml:space="preserve"> marshals</w:t>
      </w:r>
      <w:r w:rsidR="00A92F43">
        <w:rPr>
          <w:rFonts w:ascii="Calibri" w:hAnsi="Calibri"/>
          <w:sz w:val="24"/>
        </w:rPr>
        <w:t xml:space="preserve">.   </w:t>
      </w:r>
    </w:p>
    <w:p w14:paraId="0208A20B" w14:textId="77777777" w:rsidR="004903E7" w:rsidRDefault="004903E7" w:rsidP="00865392">
      <w:pPr>
        <w:tabs>
          <w:tab w:val="left" w:pos="3900"/>
        </w:tabs>
        <w:jc w:val="both"/>
        <w:rPr>
          <w:rFonts w:ascii="Calibri" w:hAnsi="Calibri"/>
          <w:b/>
          <w:sz w:val="24"/>
        </w:rPr>
      </w:pPr>
    </w:p>
    <w:p w14:paraId="203D278F" w14:textId="5C2E9555" w:rsidR="00865392" w:rsidRPr="00FB4AF7" w:rsidRDefault="00F4412A" w:rsidP="00865392">
      <w:pPr>
        <w:tabs>
          <w:tab w:val="left" w:pos="3900"/>
        </w:tabs>
        <w:jc w:val="both"/>
        <w:rPr>
          <w:rFonts w:ascii="Calibri" w:hAnsi="Calibri"/>
          <w:b/>
          <w:sz w:val="24"/>
        </w:rPr>
      </w:pPr>
      <w:r>
        <w:rPr>
          <w:rFonts w:ascii="Calibri" w:hAnsi="Calibri"/>
          <w:b/>
          <w:sz w:val="24"/>
        </w:rPr>
        <w:t xml:space="preserve">SPECIAL NOTE: </w:t>
      </w:r>
      <w:r w:rsidR="0079511C">
        <w:rPr>
          <w:rFonts w:ascii="Calibri" w:hAnsi="Calibri"/>
          <w:b/>
          <w:sz w:val="24"/>
        </w:rPr>
        <w:t xml:space="preserve">By forwarding your entry to the club we will know you are attending. </w:t>
      </w:r>
      <w:r w:rsidR="00CE1DDB">
        <w:rPr>
          <w:rFonts w:ascii="Calibri" w:hAnsi="Calibri"/>
          <w:b/>
          <w:sz w:val="24"/>
        </w:rPr>
        <w:t>P</w:t>
      </w:r>
      <w:r w:rsidR="009B21F8">
        <w:rPr>
          <w:rFonts w:ascii="Calibri" w:hAnsi="Calibri"/>
          <w:b/>
          <w:sz w:val="24"/>
        </w:rPr>
        <w:t>lease advise the organis</w:t>
      </w:r>
      <w:r>
        <w:rPr>
          <w:rFonts w:ascii="Calibri" w:hAnsi="Calibri"/>
          <w:b/>
          <w:sz w:val="24"/>
        </w:rPr>
        <w:t>ing committee</w:t>
      </w:r>
      <w:r w:rsidR="009B21F8">
        <w:rPr>
          <w:rFonts w:ascii="Calibri" w:hAnsi="Calibri"/>
          <w:b/>
          <w:sz w:val="24"/>
        </w:rPr>
        <w:t xml:space="preserve"> </w:t>
      </w:r>
      <w:r w:rsidR="00293381">
        <w:rPr>
          <w:rFonts w:ascii="Calibri" w:hAnsi="Calibri"/>
          <w:b/>
          <w:sz w:val="24"/>
        </w:rPr>
        <w:t>via</w:t>
      </w:r>
      <w:r>
        <w:rPr>
          <w:rFonts w:ascii="Calibri" w:hAnsi="Calibri"/>
          <w:b/>
          <w:sz w:val="24"/>
        </w:rPr>
        <w:t xml:space="preserve"> either </w:t>
      </w:r>
      <w:hyperlink r:id="rId7" w:history="1">
        <w:r w:rsidRPr="0015779F">
          <w:rPr>
            <w:rStyle w:val="Hyperlink"/>
            <w:rFonts w:ascii="Calibri" w:hAnsi="Calibri"/>
            <w:b/>
            <w:sz w:val="24"/>
          </w:rPr>
          <w:t>mgccq@mgccq.com.au</w:t>
        </w:r>
      </w:hyperlink>
      <w:r>
        <w:rPr>
          <w:rFonts w:ascii="Calibri" w:hAnsi="Calibri"/>
          <w:b/>
          <w:sz w:val="24"/>
        </w:rPr>
        <w:t xml:space="preserve"> or </w:t>
      </w:r>
      <w:r w:rsidR="00293381">
        <w:rPr>
          <w:rFonts w:ascii="Calibri" w:hAnsi="Calibri"/>
          <w:b/>
          <w:sz w:val="24"/>
        </w:rPr>
        <w:t xml:space="preserve">telephone </w:t>
      </w:r>
      <w:r>
        <w:rPr>
          <w:rFonts w:ascii="Calibri" w:hAnsi="Calibri"/>
          <w:b/>
          <w:sz w:val="24"/>
        </w:rPr>
        <w:t xml:space="preserve">32741611 </w:t>
      </w:r>
      <w:r w:rsidR="00293381">
        <w:rPr>
          <w:rFonts w:ascii="Calibri" w:hAnsi="Calibri"/>
          <w:b/>
          <w:sz w:val="24"/>
        </w:rPr>
        <w:t xml:space="preserve">(MG Car Club) </w:t>
      </w:r>
      <w:r>
        <w:rPr>
          <w:rFonts w:ascii="Calibri" w:hAnsi="Calibri"/>
          <w:b/>
          <w:sz w:val="24"/>
        </w:rPr>
        <w:t xml:space="preserve">or 32666350 </w:t>
      </w:r>
      <w:r w:rsidR="009B21F8">
        <w:rPr>
          <w:rFonts w:ascii="Calibri" w:hAnsi="Calibri"/>
          <w:b/>
          <w:sz w:val="24"/>
        </w:rPr>
        <w:t>if you intend to enter</w:t>
      </w:r>
      <w:r w:rsidR="00642E25">
        <w:rPr>
          <w:rFonts w:ascii="Calibri" w:hAnsi="Calibri"/>
          <w:b/>
          <w:sz w:val="24"/>
        </w:rPr>
        <w:t>,</w:t>
      </w:r>
      <w:r w:rsidR="002C5759">
        <w:rPr>
          <w:rFonts w:ascii="Calibri" w:hAnsi="Calibri"/>
          <w:b/>
          <w:sz w:val="24"/>
        </w:rPr>
        <w:t xml:space="preserve"> </w:t>
      </w:r>
      <w:r w:rsidR="009B21F8">
        <w:rPr>
          <w:rFonts w:ascii="Calibri" w:hAnsi="Calibri"/>
          <w:b/>
          <w:sz w:val="24"/>
        </w:rPr>
        <w:t>even if you are not c</w:t>
      </w:r>
      <w:r w:rsidR="005C406C">
        <w:rPr>
          <w:rFonts w:ascii="Calibri" w:hAnsi="Calibri"/>
          <w:b/>
          <w:sz w:val="24"/>
        </w:rPr>
        <w:t>ompletely c</w:t>
      </w:r>
      <w:r w:rsidR="009B21F8">
        <w:rPr>
          <w:rFonts w:ascii="Calibri" w:hAnsi="Calibri"/>
          <w:b/>
          <w:sz w:val="24"/>
        </w:rPr>
        <w:t>ertain</w:t>
      </w:r>
      <w:r w:rsidR="00CE1DDB">
        <w:rPr>
          <w:rFonts w:ascii="Calibri" w:hAnsi="Calibri"/>
          <w:b/>
          <w:sz w:val="24"/>
        </w:rPr>
        <w:t xml:space="preserve"> you will attend</w:t>
      </w:r>
      <w:r w:rsidR="00642E25">
        <w:rPr>
          <w:rFonts w:ascii="Calibri" w:hAnsi="Calibri"/>
          <w:b/>
          <w:sz w:val="24"/>
        </w:rPr>
        <w:t>,</w:t>
      </w:r>
      <w:r w:rsidR="009B21F8">
        <w:rPr>
          <w:rFonts w:ascii="Calibri" w:hAnsi="Calibri"/>
          <w:b/>
          <w:sz w:val="24"/>
        </w:rPr>
        <w:t xml:space="preserve"> so sufficient car space</w:t>
      </w:r>
      <w:r w:rsidR="00C03C0D">
        <w:rPr>
          <w:rFonts w:ascii="Calibri" w:hAnsi="Calibri"/>
          <w:b/>
          <w:sz w:val="24"/>
        </w:rPr>
        <w:t>s</w:t>
      </w:r>
      <w:r w:rsidR="009B21F8">
        <w:rPr>
          <w:rFonts w:ascii="Calibri" w:hAnsi="Calibri"/>
          <w:b/>
          <w:sz w:val="24"/>
        </w:rPr>
        <w:t xml:space="preserve"> will be </w:t>
      </w:r>
      <w:r w:rsidR="002C5759">
        <w:rPr>
          <w:rFonts w:ascii="Calibri" w:hAnsi="Calibri"/>
          <w:b/>
          <w:sz w:val="24"/>
        </w:rPr>
        <w:t xml:space="preserve">made </w:t>
      </w:r>
      <w:r w:rsidR="009B21F8">
        <w:rPr>
          <w:rFonts w:ascii="Calibri" w:hAnsi="Calibri"/>
          <w:b/>
          <w:sz w:val="24"/>
        </w:rPr>
        <w:t>a</w:t>
      </w:r>
      <w:r w:rsidR="002C5759">
        <w:rPr>
          <w:rFonts w:ascii="Calibri" w:hAnsi="Calibri"/>
          <w:b/>
          <w:sz w:val="24"/>
        </w:rPr>
        <w:t xml:space="preserve">vailable </w:t>
      </w:r>
      <w:r w:rsidR="009B21F8">
        <w:rPr>
          <w:rFonts w:ascii="Calibri" w:hAnsi="Calibri"/>
          <w:b/>
          <w:sz w:val="24"/>
        </w:rPr>
        <w:t xml:space="preserve">for each vehicle in the many classes on the display area. </w:t>
      </w:r>
    </w:p>
    <w:p w14:paraId="65236F31" w14:textId="77777777" w:rsidR="00A92F43" w:rsidRPr="00744654" w:rsidRDefault="00A92F43" w:rsidP="002E0052">
      <w:pPr>
        <w:tabs>
          <w:tab w:val="left" w:pos="3900"/>
        </w:tabs>
        <w:jc w:val="both"/>
        <w:rPr>
          <w:rFonts w:ascii="Calibri" w:hAnsi="Calibri"/>
          <w:sz w:val="24"/>
        </w:rPr>
      </w:pPr>
    </w:p>
    <w:p w14:paraId="1B6D9E45" w14:textId="77777777" w:rsidR="00440484" w:rsidRDefault="00440484">
      <w:pPr>
        <w:rPr>
          <w:rFonts w:ascii="Calibri" w:hAnsi="Calibri"/>
          <w:sz w:val="24"/>
        </w:rPr>
      </w:pPr>
      <w:r>
        <w:rPr>
          <w:rFonts w:ascii="Calibri" w:hAnsi="Calibri"/>
          <w:b/>
          <w:sz w:val="24"/>
        </w:rPr>
        <w:t>ADMINISTRATION</w:t>
      </w:r>
    </w:p>
    <w:p w14:paraId="575D6D05" w14:textId="5205B3A8" w:rsidR="002E0052" w:rsidRPr="00744654" w:rsidRDefault="002E0052">
      <w:pPr>
        <w:rPr>
          <w:rFonts w:ascii="Calibri" w:hAnsi="Calibri"/>
          <w:color w:val="FF0000"/>
          <w:sz w:val="24"/>
        </w:rPr>
      </w:pPr>
      <w:r w:rsidRPr="00744654">
        <w:rPr>
          <w:rFonts w:ascii="Calibri" w:hAnsi="Calibri"/>
          <w:b/>
          <w:sz w:val="24"/>
        </w:rPr>
        <w:t>Date:</w:t>
      </w:r>
      <w:r w:rsidRPr="00744654">
        <w:rPr>
          <w:rFonts w:ascii="Calibri" w:hAnsi="Calibri"/>
          <w:sz w:val="24"/>
        </w:rPr>
        <w:tab/>
      </w:r>
      <w:r w:rsidRPr="00744654">
        <w:rPr>
          <w:rFonts w:ascii="Calibri" w:hAnsi="Calibri"/>
          <w:sz w:val="24"/>
        </w:rPr>
        <w:tab/>
      </w:r>
      <w:r w:rsidRPr="00744654">
        <w:rPr>
          <w:rFonts w:ascii="Calibri" w:hAnsi="Calibri"/>
          <w:sz w:val="24"/>
        </w:rPr>
        <w:tab/>
      </w:r>
      <w:r w:rsidR="00440484">
        <w:rPr>
          <w:rFonts w:ascii="Calibri" w:hAnsi="Calibri"/>
          <w:sz w:val="24"/>
        </w:rPr>
        <w:tab/>
      </w:r>
      <w:r w:rsidR="00440484">
        <w:rPr>
          <w:rFonts w:ascii="Calibri" w:hAnsi="Calibri"/>
          <w:sz w:val="24"/>
        </w:rPr>
        <w:tab/>
      </w:r>
      <w:r w:rsidRPr="00E40F26">
        <w:rPr>
          <w:rFonts w:ascii="Calibri" w:hAnsi="Calibri"/>
          <w:b/>
          <w:sz w:val="24"/>
        </w:rPr>
        <w:t xml:space="preserve">Sunday </w:t>
      </w:r>
      <w:r w:rsidR="00DA36A7">
        <w:rPr>
          <w:rFonts w:ascii="Calibri" w:hAnsi="Calibri"/>
          <w:b/>
          <w:sz w:val="24"/>
        </w:rPr>
        <w:t>5</w:t>
      </w:r>
      <w:r w:rsidR="006A37CB">
        <w:rPr>
          <w:rFonts w:ascii="Calibri" w:hAnsi="Calibri"/>
          <w:b/>
          <w:sz w:val="24"/>
        </w:rPr>
        <w:t xml:space="preserve"> </w:t>
      </w:r>
      <w:proofErr w:type="spellStart"/>
      <w:r w:rsidR="00DA36A7">
        <w:rPr>
          <w:rFonts w:ascii="Calibri" w:hAnsi="Calibri"/>
          <w:b/>
          <w:sz w:val="24"/>
        </w:rPr>
        <w:t>th</w:t>
      </w:r>
      <w:proofErr w:type="spellEnd"/>
      <w:r w:rsidRPr="00E40F26">
        <w:rPr>
          <w:rFonts w:ascii="Calibri" w:hAnsi="Calibri"/>
          <w:b/>
          <w:sz w:val="24"/>
        </w:rPr>
        <w:t xml:space="preserve"> </w:t>
      </w:r>
      <w:r w:rsidR="00DA36A7">
        <w:rPr>
          <w:rFonts w:ascii="Calibri" w:hAnsi="Calibri"/>
          <w:b/>
          <w:sz w:val="24"/>
        </w:rPr>
        <w:t>July</w:t>
      </w:r>
      <w:r w:rsidR="004B0404">
        <w:rPr>
          <w:rFonts w:ascii="Calibri" w:hAnsi="Calibri"/>
          <w:b/>
          <w:sz w:val="24"/>
        </w:rPr>
        <w:t xml:space="preserve"> </w:t>
      </w:r>
      <w:r w:rsidR="000B4301">
        <w:rPr>
          <w:rFonts w:ascii="Calibri" w:hAnsi="Calibri"/>
          <w:b/>
          <w:sz w:val="24"/>
        </w:rPr>
        <w:t>202</w:t>
      </w:r>
      <w:r w:rsidR="00DA36A7">
        <w:rPr>
          <w:rFonts w:ascii="Calibri" w:hAnsi="Calibri"/>
          <w:b/>
          <w:sz w:val="24"/>
        </w:rPr>
        <w:t>6</w:t>
      </w:r>
    </w:p>
    <w:p w14:paraId="362C3C3F" w14:textId="77777777" w:rsidR="002E0052" w:rsidRPr="00744654" w:rsidRDefault="002E0052" w:rsidP="002E0052">
      <w:pPr>
        <w:rPr>
          <w:rFonts w:ascii="Calibri" w:hAnsi="Calibri"/>
          <w:sz w:val="24"/>
        </w:rPr>
      </w:pPr>
      <w:r w:rsidRPr="00744654">
        <w:rPr>
          <w:rFonts w:ascii="Calibri" w:hAnsi="Calibri"/>
          <w:b/>
          <w:sz w:val="24"/>
        </w:rPr>
        <w:t>Event Director:</w:t>
      </w:r>
      <w:r w:rsidRPr="00744654">
        <w:rPr>
          <w:rFonts w:ascii="Calibri" w:hAnsi="Calibri"/>
          <w:color w:val="FF0000"/>
          <w:sz w:val="24"/>
        </w:rPr>
        <w:tab/>
      </w:r>
      <w:r w:rsidRPr="00744654">
        <w:rPr>
          <w:rFonts w:ascii="Calibri" w:hAnsi="Calibri"/>
          <w:color w:val="FF0000"/>
          <w:sz w:val="24"/>
        </w:rPr>
        <w:tab/>
      </w:r>
      <w:r w:rsidRPr="00744654">
        <w:rPr>
          <w:rFonts w:ascii="Calibri" w:hAnsi="Calibri"/>
          <w:color w:val="FF0000"/>
          <w:sz w:val="24"/>
        </w:rPr>
        <w:tab/>
      </w:r>
      <w:r w:rsidRPr="00744654">
        <w:rPr>
          <w:rFonts w:ascii="Calibri" w:hAnsi="Calibri"/>
          <w:sz w:val="24"/>
        </w:rPr>
        <w:t>Malcolm Spiden</w:t>
      </w:r>
    </w:p>
    <w:p w14:paraId="5A101826" w14:textId="77777777" w:rsidR="002E0052" w:rsidRPr="00FB4AF7" w:rsidRDefault="00440484" w:rsidP="00FB4AF7">
      <w:pPr>
        <w:ind w:left="3600" w:hanging="3600"/>
        <w:rPr>
          <w:rFonts w:ascii="Calibri" w:hAnsi="Calibri" w:cs="Arial"/>
          <w:sz w:val="24"/>
          <w:szCs w:val="16"/>
        </w:rPr>
      </w:pPr>
      <w:r>
        <w:rPr>
          <w:rFonts w:ascii="Calibri" w:hAnsi="Calibri"/>
          <w:b/>
          <w:sz w:val="24"/>
        </w:rPr>
        <w:t xml:space="preserve">Event </w:t>
      </w:r>
      <w:r w:rsidR="002E0052" w:rsidRPr="00744654">
        <w:rPr>
          <w:rFonts w:ascii="Calibri" w:hAnsi="Calibri"/>
          <w:b/>
          <w:sz w:val="24"/>
        </w:rPr>
        <w:t>&amp; Entries Co-ordinator</w:t>
      </w:r>
      <w:r w:rsidR="002E0052">
        <w:rPr>
          <w:rFonts w:ascii="Calibri" w:hAnsi="Calibri"/>
          <w:sz w:val="24"/>
        </w:rPr>
        <w:tab/>
      </w:r>
      <w:r w:rsidR="00E27421">
        <w:rPr>
          <w:rFonts w:ascii="Calibri" w:hAnsi="Calibri"/>
          <w:sz w:val="24"/>
        </w:rPr>
        <w:t>Malcolm Sp</w:t>
      </w:r>
      <w:r w:rsidR="008B4516">
        <w:rPr>
          <w:rFonts w:ascii="Calibri" w:hAnsi="Calibri"/>
          <w:sz w:val="24"/>
        </w:rPr>
        <w:t>i</w:t>
      </w:r>
      <w:r w:rsidR="00E27421">
        <w:rPr>
          <w:rFonts w:ascii="Calibri" w:hAnsi="Calibri"/>
          <w:sz w:val="24"/>
        </w:rPr>
        <w:t>d</w:t>
      </w:r>
      <w:r w:rsidR="008B4516">
        <w:rPr>
          <w:rFonts w:ascii="Calibri" w:hAnsi="Calibri"/>
          <w:sz w:val="24"/>
        </w:rPr>
        <w:t>e</w:t>
      </w:r>
      <w:r w:rsidR="00E27421">
        <w:rPr>
          <w:rFonts w:ascii="Calibri" w:hAnsi="Calibri"/>
          <w:sz w:val="24"/>
        </w:rPr>
        <w:t>n</w:t>
      </w:r>
      <w:r w:rsidR="008B4516">
        <w:rPr>
          <w:rFonts w:ascii="Calibri" w:hAnsi="Calibri"/>
          <w:sz w:val="24"/>
        </w:rPr>
        <w:t xml:space="preserve"> </w:t>
      </w:r>
      <w:r w:rsidR="002E0052" w:rsidRPr="00744654">
        <w:rPr>
          <w:rFonts w:ascii="Calibri" w:hAnsi="Calibri"/>
          <w:sz w:val="24"/>
        </w:rPr>
        <w:t>Ph</w:t>
      </w:r>
      <w:r w:rsidR="002E0052">
        <w:rPr>
          <w:rFonts w:ascii="Calibri" w:hAnsi="Calibri"/>
          <w:sz w:val="24"/>
        </w:rPr>
        <w:t>.</w:t>
      </w:r>
      <w:r w:rsidR="002E0052" w:rsidRPr="00744654">
        <w:rPr>
          <w:rFonts w:ascii="Calibri" w:hAnsi="Calibri"/>
          <w:sz w:val="24"/>
        </w:rPr>
        <w:t xml:space="preserve"> </w:t>
      </w:r>
      <w:r w:rsidR="002E0052" w:rsidRPr="00744654">
        <w:rPr>
          <w:rFonts w:ascii="Calibri" w:hAnsi="Calibri" w:cs="Arial"/>
          <w:sz w:val="24"/>
          <w:szCs w:val="16"/>
        </w:rPr>
        <w:t>07 3</w:t>
      </w:r>
      <w:r w:rsidR="009656C6">
        <w:rPr>
          <w:rFonts w:ascii="Calibri" w:hAnsi="Calibri" w:cs="Arial"/>
          <w:sz w:val="24"/>
          <w:szCs w:val="16"/>
        </w:rPr>
        <w:t>274</w:t>
      </w:r>
      <w:r w:rsidR="008B4516">
        <w:rPr>
          <w:rFonts w:ascii="Calibri" w:hAnsi="Calibri" w:cs="Arial"/>
          <w:sz w:val="24"/>
          <w:szCs w:val="16"/>
        </w:rPr>
        <w:t xml:space="preserve"> </w:t>
      </w:r>
      <w:r w:rsidR="009656C6">
        <w:rPr>
          <w:rFonts w:ascii="Calibri" w:hAnsi="Calibri" w:cs="Arial"/>
          <w:sz w:val="24"/>
          <w:szCs w:val="16"/>
        </w:rPr>
        <w:t>1</w:t>
      </w:r>
      <w:r w:rsidR="008B4516">
        <w:rPr>
          <w:rFonts w:ascii="Calibri" w:hAnsi="Calibri" w:cs="Arial"/>
          <w:sz w:val="24"/>
          <w:szCs w:val="16"/>
        </w:rPr>
        <w:t>6</w:t>
      </w:r>
      <w:r w:rsidR="009656C6">
        <w:rPr>
          <w:rFonts w:ascii="Calibri" w:hAnsi="Calibri" w:cs="Arial"/>
          <w:sz w:val="24"/>
          <w:szCs w:val="16"/>
        </w:rPr>
        <w:t>11</w:t>
      </w:r>
      <w:r w:rsidR="002E0052" w:rsidRPr="00744654">
        <w:rPr>
          <w:rFonts w:ascii="Calibri" w:hAnsi="Calibri" w:cs="Arial"/>
          <w:sz w:val="24"/>
          <w:szCs w:val="16"/>
        </w:rPr>
        <w:t xml:space="preserve"> </w:t>
      </w:r>
      <w:r w:rsidR="009656C6">
        <w:rPr>
          <w:rFonts w:ascii="Calibri" w:hAnsi="Calibri" w:cs="Arial"/>
          <w:sz w:val="24"/>
          <w:szCs w:val="16"/>
        </w:rPr>
        <w:t xml:space="preserve">or </w:t>
      </w:r>
      <w:hyperlink r:id="rId8" w:history="1">
        <w:r w:rsidR="009656C6" w:rsidRPr="00861CD3">
          <w:rPr>
            <w:rStyle w:val="Hyperlink"/>
            <w:rFonts w:ascii="Calibri" w:hAnsi="Calibri" w:cs="Arial"/>
            <w:sz w:val="24"/>
            <w:szCs w:val="16"/>
          </w:rPr>
          <w:t>mgccq@mgccq.com.au</w:t>
        </w:r>
      </w:hyperlink>
      <w:r w:rsidR="009656C6">
        <w:rPr>
          <w:rFonts w:ascii="Calibri" w:hAnsi="Calibri" w:cs="Arial"/>
          <w:sz w:val="24"/>
          <w:szCs w:val="16"/>
        </w:rPr>
        <w:t xml:space="preserve"> or </w:t>
      </w:r>
      <w:hyperlink r:id="rId9" w:history="1">
        <w:r w:rsidR="00E27421" w:rsidRPr="00B25701">
          <w:rPr>
            <w:rStyle w:val="Hyperlink"/>
            <w:rFonts w:ascii="Calibri" w:hAnsi="Calibri"/>
            <w:sz w:val="24"/>
          </w:rPr>
          <w:t>spidenm@yahoo.com.au</w:t>
        </w:r>
      </w:hyperlink>
      <w:r w:rsidR="00E27421">
        <w:rPr>
          <w:rFonts w:ascii="Calibri" w:hAnsi="Calibri"/>
          <w:sz w:val="24"/>
        </w:rPr>
        <w:t xml:space="preserve"> </w:t>
      </w:r>
    </w:p>
    <w:p w14:paraId="367B4CC9" w14:textId="77777777" w:rsidR="002E0052" w:rsidRDefault="002E0052">
      <w:pPr>
        <w:ind w:left="720" w:hanging="720"/>
        <w:rPr>
          <w:rFonts w:ascii="Calibri" w:hAnsi="Calibri"/>
          <w:sz w:val="24"/>
        </w:rPr>
      </w:pPr>
      <w:r w:rsidRPr="000E0AD7">
        <w:rPr>
          <w:rFonts w:ascii="Calibri" w:hAnsi="Calibri"/>
          <w:b/>
          <w:sz w:val="24"/>
        </w:rPr>
        <w:t>Judge Co-ordinator</w:t>
      </w:r>
      <w:r w:rsidRPr="000E0AD7">
        <w:rPr>
          <w:rFonts w:ascii="Calibri" w:hAnsi="Calibri"/>
          <w:b/>
          <w:sz w:val="24"/>
        </w:rPr>
        <w:tab/>
      </w:r>
      <w:r w:rsidR="00265EC8">
        <w:rPr>
          <w:rFonts w:ascii="Calibri" w:hAnsi="Calibri"/>
          <w:sz w:val="24"/>
        </w:rPr>
        <w:tab/>
      </w:r>
      <w:r w:rsidR="00265EC8">
        <w:rPr>
          <w:rFonts w:ascii="Calibri" w:hAnsi="Calibri"/>
          <w:sz w:val="24"/>
        </w:rPr>
        <w:tab/>
        <w:t>Malcolm Spiden</w:t>
      </w:r>
    </w:p>
    <w:p w14:paraId="333D92D6" w14:textId="77777777" w:rsidR="00FB4AF7" w:rsidRDefault="00FB4AF7">
      <w:pPr>
        <w:ind w:left="720" w:hanging="720"/>
        <w:rPr>
          <w:rFonts w:ascii="Calibri" w:hAnsi="Calibri"/>
          <w:sz w:val="24"/>
        </w:rPr>
      </w:pPr>
      <w:r>
        <w:rPr>
          <w:rFonts w:ascii="Calibri" w:hAnsi="Calibri"/>
          <w:b/>
          <w:sz w:val="24"/>
        </w:rPr>
        <w:t>Class Eligibility Officer</w:t>
      </w:r>
      <w:r>
        <w:rPr>
          <w:rFonts w:ascii="Calibri" w:hAnsi="Calibri"/>
          <w:b/>
          <w:sz w:val="24"/>
        </w:rPr>
        <w:tab/>
      </w:r>
      <w:r>
        <w:rPr>
          <w:rFonts w:ascii="Calibri" w:hAnsi="Calibri"/>
          <w:b/>
          <w:sz w:val="24"/>
        </w:rPr>
        <w:tab/>
      </w:r>
      <w:r w:rsidR="00C03C0D">
        <w:rPr>
          <w:rFonts w:ascii="Calibri" w:hAnsi="Calibri"/>
          <w:sz w:val="24"/>
        </w:rPr>
        <w:t>TBA</w:t>
      </w:r>
      <w:r w:rsidR="004A7607">
        <w:rPr>
          <w:rFonts w:ascii="Calibri" w:hAnsi="Calibri"/>
          <w:sz w:val="24"/>
        </w:rPr>
        <w:t xml:space="preserve"> </w:t>
      </w:r>
    </w:p>
    <w:p w14:paraId="5C36F116" w14:textId="77777777" w:rsidR="002E0052" w:rsidRPr="000E0AD7" w:rsidRDefault="002E0052">
      <w:pPr>
        <w:ind w:left="720" w:hanging="720"/>
        <w:rPr>
          <w:rFonts w:ascii="Calibri" w:hAnsi="Calibri"/>
          <w:sz w:val="24"/>
        </w:rPr>
      </w:pPr>
    </w:p>
    <w:p w14:paraId="42CBAE8F" w14:textId="1C9C7E61" w:rsidR="002E0052" w:rsidRDefault="005D562A" w:rsidP="002E0052">
      <w:pPr>
        <w:rPr>
          <w:rFonts w:ascii="Calibri" w:hAnsi="Calibri"/>
          <w:sz w:val="24"/>
        </w:rPr>
      </w:pPr>
      <w:r>
        <w:rPr>
          <w:rFonts w:ascii="Calibri" w:hAnsi="Calibri"/>
          <w:b/>
          <w:sz w:val="24"/>
        </w:rPr>
        <w:t>1. ENTRIES:</w:t>
      </w:r>
      <w:r w:rsidR="002E0052" w:rsidRPr="000E0AD7">
        <w:rPr>
          <w:rFonts w:ascii="Calibri" w:hAnsi="Calibri"/>
          <w:b/>
          <w:sz w:val="24"/>
        </w:rPr>
        <w:t xml:space="preserve"> (a)</w:t>
      </w:r>
      <w:r w:rsidR="002E0052" w:rsidRPr="000E0AD7">
        <w:rPr>
          <w:rFonts w:ascii="Calibri" w:hAnsi="Calibri"/>
          <w:sz w:val="24"/>
        </w:rPr>
        <w:t xml:space="preserve"> </w:t>
      </w:r>
      <w:r w:rsidR="002E0052" w:rsidRPr="00B84DC4">
        <w:rPr>
          <w:rFonts w:ascii="Calibri" w:hAnsi="Calibri"/>
          <w:b/>
          <w:sz w:val="24"/>
        </w:rPr>
        <w:t xml:space="preserve">Concours </w:t>
      </w:r>
      <w:r w:rsidR="002C5759">
        <w:rPr>
          <w:rFonts w:ascii="Calibri" w:hAnsi="Calibri"/>
          <w:b/>
          <w:sz w:val="24"/>
        </w:rPr>
        <w:t xml:space="preserve">and Display </w:t>
      </w:r>
      <w:r w:rsidR="002E0052" w:rsidRPr="00B84DC4">
        <w:rPr>
          <w:rFonts w:ascii="Calibri" w:hAnsi="Calibri"/>
          <w:b/>
          <w:sz w:val="24"/>
        </w:rPr>
        <w:t>Entries</w:t>
      </w:r>
      <w:r w:rsidR="002E0052" w:rsidRPr="000E0AD7">
        <w:rPr>
          <w:rFonts w:ascii="Calibri" w:hAnsi="Calibri"/>
          <w:sz w:val="24"/>
        </w:rPr>
        <w:t xml:space="preserve"> are to be accepted</w:t>
      </w:r>
      <w:r w:rsidR="002E0052">
        <w:rPr>
          <w:rFonts w:ascii="Calibri" w:hAnsi="Calibri"/>
          <w:sz w:val="24"/>
        </w:rPr>
        <w:t xml:space="preserve"> by the fo</w:t>
      </w:r>
      <w:r w:rsidR="008B4516">
        <w:rPr>
          <w:rFonts w:ascii="Calibri" w:hAnsi="Calibri"/>
          <w:sz w:val="24"/>
        </w:rPr>
        <w:t>l</w:t>
      </w:r>
      <w:r w:rsidR="005D1C69">
        <w:rPr>
          <w:rFonts w:ascii="Calibri" w:hAnsi="Calibri"/>
          <w:sz w:val="24"/>
        </w:rPr>
        <w:t xml:space="preserve">lowing </w:t>
      </w:r>
      <w:r w:rsidR="00F4412A">
        <w:rPr>
          <w:rFonts w:ascii="Calibri" w:hAnsi="Calibri"/>
          <w:sz w:val="24"/>
        </w:rPr>
        <w:t xml:space="preserve">methods </w:t>
      </w:r>
      <w:r w:rsidR="000B4301">
        <w:rPr>
          <w:rFonts w:ascii="Calibri" w:hAnsi="Calibri"/>
          <w:sz w:val="24"/>
        </w:rPr>
        <w:t xml:space="preserve">up to 9.00pm on Friday </w:t>
      </w:r>
      <w:r w:rsidR="00DA36A7">
        <w:rPr>
          <w:rFonts w:ascii="Calibri" w:hAnsi="Calibri"/>
          <w:sz w:val="24"/>
        </w:rPr>
        <w:t>3 July</w:t>
      </w:r>
      <w:r w:rsidR="006D0299">
        <w:rPr>
          <w:rFonts w:ascii="Calibri" w:hAnsi="Calibri"/>
          <w:sz w:val="24"/>
        </w:rPr>
        <w:t xml:space="preserve"> </w:t>
      </w:r>
      <w:r w:rsidR="00E11664">
        <w:rPr>
          <w:rFonts w:ascii="Calibri" w:hAnsi="Calibri"/>
          <w:sz w:val="24"/>
        </w:rPr>
        <w:t>20</w:t>
      </w:r>
      <w:r w:rsidR="000B4301">
        <w:rPr>
          <w:rFonts w:ascii="Calibri" w:hAnsi="Calibri"/>
          <w:sz w:val="24"/>
        </w:rPr>
        <w:t>2</w:t>
      </w:r>
      <w:r w:rsidR="00DA36A7">
        <w:rPr>
          <w:rFonts w:ascii="Calibri" w:hAnsi="Calibri"/>
          <w:sz w:val="24"/>
        </w:rPr>
        <w:t>6</w:t>
      </w:r>
      <w:r w:rsidR="006D0299">
        <w:rPr>
          <w:rFonts w:ascii="Calibri" w:hAnsi="Calibri"/>
          <w:sz w:val="24"/>
        </w:rPr>
        <w:t>.</w:t>
      </w:r>
    </w:p>
    <w:p w14:paraId="1AF48E6D" w14:textId="77777777" w:rsidR="002E0052" w:rsidRPr="00DD48C9" w:rsidRDefault="002E0052" w:rsidP="002E0052">
      <w:pPr>
        <w:numPr>
          <w:ilvl w:val="0"/>
          <w:numId w:val="21"/>
        </w:numPr>
        <w:rPr>
          <w:rFonts w:ascii="Calibri" w:hAnsi="Calibri"/>
          <w:sz w:val="24"/>
        </w:rPr>
      </w:pPr>
      <w:r>
        <w:rPr>
          <w:rFonts w:ascii="Calibri" w:hAnsi="Calibri"/>
          <w:sz w:val="24"/>
        </w:rPr>
        <w:t xml:space="preserve">Email to </w:t>
      </w:r>
      <w:hyperlink r:id="rId10" w:history="1">
        <w:r w:rsidRPr="00E90B9B">
          <w:rPr>
            <w:rStyle w:val="Hyperlink"/>
            <w:rFonts w:ascii="Calibri" w:hAnsi="Calibri"/>
            <w:sz w:val="24"/>
          </w:rPr>
          <w:t>mgccq@mgccq.org.au</w:t>
        </w:r>
      </w:hyperlink>
      <w:r>
        <w:rPr>
          <w:rFonts w:ascii="Calibri" w:hAnsi="Calibri"/>
          <w:sz w:val="24"/>
        </w:rPr>
        <w:t xml:space="preserve"> or </w:t>
      </w:r>
      <w:r w:rsidR="008B4516">
        <w:rPr>
          <w:rFonts w:ascii="Calibri" w:hAnsi="Calibri"/>
          <w:sz w:val="24"/>
        </w:rPr>
        <w:t>spidenm</w:t>
      </w:r>
      <w:r>
        <w:rPr>
          <w:rFonts w:ascii="Calibri" w:hAnsi="Calibri"/>
          <w:sz w:val="24"/>
        </w:rPr>
        <w:t>@</w:t>
      </w:r>
      <w:r w:rsidR="008B4516">
        <w:rPr>
          <w:rFonts w:ascii="Calibri" w:hAnsi="Calibri"/>
          <w:sz w:val="24"/>
        </w:rPr>
        <w:t>yahoo.com</w:t>
      </w:r>
      <w:r w:rsidR="005D562A" w:rsidRPr="005D562A">
        <w:rPr>
          <w:rFonts w:ascii="Calibri" w:hAnsi="Calibri"/>
          <w:color w:val="0070C0"/>
          <w:sz w:val="24"/>
        </w:rPr>
        <w:t>.au</w:t>
      </w:r>
    </w:p>
    <w:p w14:paraId="3308A358" w14:textId="77777777" w:rsidR="002E0052" w:rsidRDefault="002E0052" w:rsidP="002E0052">
      <w:pPr>
        <w:numPr>
          <w:ilvl w:val="0"/>
          <w:numId w:val="21"/>
        </w:numPr>
        <w:rPr>
          <w:rFonts w:ascii="Calibri" w:hAnsi="Calibri"/>
          <w:sz w:val="24"/>
        </w:rPr>
      </w:pPr>
      <w:r>
        <w:rPr>
          <w:rFonts w:ascii="Calibri" w:hAnsi="Calibri"/>
          <w:sz w:val="24"/>
        </w:rPr>
        <w:t>Post to GPO Box 1847, Brisbane 4001.</w:t>
      </w:r>
    </w:p>
    <w:p w14:paraId="6D6F4633" w14:textId="77777777" w:rsidR="002E0052" w:rsidRDefault="002E0052" w:rsidP="009E079E">
      <w:pPr>
        <w:numPr>
          <w:ilvl w:val="0"/>
          <w:numId w:val="21"/>
        </w:numPr>
        <w:rPr>
          <w:rFonts w:ascii="Calibri" w:hAnsi="Calibri"/>
          <w:sz w:val="24"/>
        </w:rPr>
      </w:pPr>
      <w:r>
        <w:rPr>
          <w:rFonts w:ascii="Calibri" w:hAnsi="Calibri"/>
          <w:sz w:val="24"/>
        </w:rPr>
        <w:t xml:space="preserve">Entry forms </w:t>
      </w:r>
      <w:r w:rsidR="00035874">
        <w:rPr>
          <w:rFonts w:ascii="Calibri" w:hAnsi="Calibri"/>
          <w:sz w:val="24"/>
        </w:rPr>
        <w:t xml:space="preserve">can be downloaded from the club’s website </w:t>
      </w:r>
      <w:hyperlink r:id="rId11" w:history="1">
        <w:r w:rsidR="00035874" w:rsidRPr="00C6059C">
          <w:rPr>
            <w:rStyle w:val="Hyperlink"/>
            <w:rFonts w:ascii="Calibri" w:hAnsi="Calibri"/>
            <w:sz w:val="24"/>
          </w:rPr>
          <w:t>www.mgccq.org.au</w:t>
        </w:r>
      </w:hyperlink>
      <w:r w:rsidR="00035874">
        <w:rPr>
          <w:rFonts w:ascii="Calibri" w:hAnsi="Calibri"/>
          <w:sz w:val="24"/>
        </w:rPr>
        <w:t xml:space="preserve"> or </w:t>
      </w:r>
      <w:r>
        <w:rPr>
          <w:rFonts w:ascii="Calibri" w:hAnsi="Calibri"/>
          <w:sz w:val="24"/>
        </w:rPr>
        <w:t xml:space="preserve">posted to entrants by contacting </w:t>
      </w:r>
      <w:r w:rsidR="008B4516">
        <w:rPr>
          <w:rFonts w:ascii="Calibri" w:hAnsi="Calibri"/>
          <w:sz w:val="24"/>
        </w:rPr>
        <w:t>Malcolm Spiden</w:t>
      </w:r>
      <w:r>
        <w:rPr>
          <w:rFonts w:ascii="Calibri" w:hAnsi="Calibri"/>
          <w:sz w:val="24"/>
        </w:rPr>
        <w:t xml:space="preserve"> on</w:t>
      </w:r>
      <w:r w:rsidR="00035874">
        <w:rPr>
          <w:rFonts w:ascii="Calibri" w:hAnsi="Calibri"/>
          <w:sz w:val="24"/>
        </w:rPr>
        <w:t xml:space="preserve"> 07 3266 6350 or </w:t>
      </w:r>
      <w:hyperlink r:id="rId12" w:history="1">
        <w:r w:rsidR="00035874" w:rsidRPr="00C6059C">
          <w:rPr>
            <w:rStyle w:val="Hyperlink"/>
            <w:rFonts w:ascii="Calibri" w:hAnsi="Calibri"/>
            <w:sz w:val="24"/>
          </w:rPr>
          <w:t>spidenm@yahoo.com.au</w:t>
        </w:r>
      </w:hyperlink>
      <w:r w:rsidR="00035874">
        <w:rPr>
          <w:rFonts w:ascii="Calibri" w:hAnsi="Calibri"/>
          <w:sz w:val="24"/>
        </w:rPr>
        <w:t xml:space="preserve"> or MG</w:t>
      </w:r>
      <w:r w:rsidR="009E079E">
        <w:rPr>
          <w:rFonts w:ascii="Calibri" w:hAnsi="Calibri"/>
          <w:sz w:val="24"/>
        </w:rPr>
        <w:t xml:space="preserve"> Car Club on 07 3274 1611</w:t>
      </w:r>
      <w:r w:rsidR="00035874" w:rsidRPr="009E079E">
        <w:rPr>
          <w:rFonts w:ascii="Calibri" w:hAnsi="Calibri"/>
          <w:sz w:val="24"/>
        </w:rPr>
        <w:t>.</w:t>
      </w:r>
    </w:p>
    <w:p w14:paraId="60E50D8F" w14:textId="77777777" w:rsidR="00CE1DDB" w:rsidRPr="009E079E" w:rsidRDefault="00CE1DDB" w:rsidP="009E079E">
      <w:pPr>
        <w:numPr>
          <w:ilvl w:val="0"/>
          <w:numId w:val="21"/>
        </w:numPr>
        <w:rPr>
          <w:rFonts w:ascii="Calibri" w:hAnsi="Calibri"/>
          <w:sz w:val="24"/>
        </w:rPr>
      </w:pPr>
      <w:r>
        <w:rPr>
          <w:rFonts w:ascii="Calibri" w:hAnsi="Calibri"/>
          <w:sz w:val="24"/>
        </w:rPr>
        <w:t>Advise MGCCQ that you intend to enter in either the Concours or Display.</w:t>
      </w:r>
    </w:p>
    <w:p w14:paraId="4E460AAE" w14:textId="77777777" w:rsidR="002E0052" w:rsidRPr="000E0AD7" w:rsidRDefault="002E0052" w:rsidP="002E0052">
      <w:pPr>
        <w:rPr>
          <w:rFonts w:ascii="Calibri" w:hAnsi="Calibri"/>
          <w:sz w:val="24"/>
        </w:rPr>
      </w:pPr>
      <w:r w:rsidRPr="00B84DC4">
        <w:rPr>
          <w:rFonts w:ascii="Calibri" w:hAnsi="Calibri"/>
          <w:b/>
          <w:sz w:val="24"/>
        </w:rPr>
        <w:t>(b</w:t>
      </w:r>
      <w:r w:rsidRPr="00B84DC4">
        <w:rPr>
          <w:rFonts w:ascii="Calibri" w:hAnsi="Calibri"/>
          <w:sz w:val="24"/>
        </w:rPr>
        <w:t xml:space="preserve">) </w:t>
      </w:r>
      <w:r w:rsidR="002C5759">
        <w:rPr>
          <w:rFonts w:ascii="Calibri" w:hAnsi="Calibri"/>
          <w:sz w:val="24"/>
        </w:rPr>
        <w:t xml:space="preserve">Both Concours and Display </w:t>
      </w:r>
      <w:r>
        <w:rPr>
          <w:rFonts w:ascii="Calibri" w:hAnsi="Calibri"/>
          <w:sz w:val="24"/>
        </w:rPr>
        <w:t>en</w:t>
      </w:r>
      <w:r w:rsidR="009E079E">
        <w:rPr>
          <w:rFonts w:ascii="Calibri" w:hAnsi="Calibri"/>
          <w:sz w:val="24"/>
        </w:rPr>
        <w:t xml:space="preserve">trants </w:t>
      </w:r>
      <w:r w:rsidR="002C5759">
        <w:rPr>
          <w:rFonts w:ascii="Calibri" w:hAnsi="Calibri"/>
          <w:sz w:val="24"/>
        </w:rPr>
        <w:t>will be able to complete the entry form on the day</w:t>
      </w:r>
      <w:r>
        <w:rPr>
          <w:rFonts w:ascii="Calibri" w:hAnsi="Calibri"/>
          <w:sz w:val="24"/>
        </w:rPr>
        <w:t>.</w:t>
      </w:r>
    </w:p>
    <w:p w14:paraId="701485FB" w14:textId="77777777" w:rsidR="002E0052" w:rsidRDefault="002E0052" w:rsidP="002E0052">
      <w:pPr>
        <w:rPr>
          <w:rFonts w:ascii="Calibri" w:hAnsi="Calibri"/>
          <w:sz w:val="24"/>
        </w:rPr>
      </w:pPr>
      <w:r w:rsidRPr="000E0AD7">
        <w:rPr>
          <w:rFonts w:ascii="Calibri" w:hAnsi="Calibri"/>
          <w:b/>
          <w:sz w:val="24"/>
        </w:rPr>
        <w:t>(</w:t>
      </w:r>
      <w:r>
        <w:rPr>
          <w:rFonts w:ascii="Calibri" w:hAnsi="Calibri"/>
          <w:b/>
          <w:sz w:val="24"/>
        </w:rPr>
        <w:t>c</w:t>
      </w:r>
      <w:r w:rsidRPr="000E0AD7">
        <w:rPr>
          <w:rFonts w:ascii="Calibri" w:hAnsi="Calibri"/>
          <w:b/>
          <w:sz w:val="24"/>
        </w:rPr>
        <w:t>)</w:t>
      </w:r>
      <w:r w:rsidRPr="000E0AD7">
        <w:rPr>
          <w:rFonts w:ascii="Calibri" w:hAnsi="Calibri"/>
          <w:sz w:val="24"/>
        </w:rPr>
        <w:t xml:space="preserve"> The Organisers reserve the right to refuse entries subject to NCR 83</w:t>
      </w:r>
      <w:r>
        <w:rPr>
          <w:rFonts w:ascii="Calibri" w:hAnsi="Calibri"/>
          <w:sz w:val="24"/>
        </w:rPr>
        <w:t>.</w:t>
      </w:r>
    </w:p>
    <w:p w14:paraId="5E64E70B" w14:textId="77777777" w:rsidR="002E0052" w:rsidRPr="000E0AD7" w:rsidRDefault="002E0052">
      <w:pPr>
        <w:ind w:left="720"/>
        <w:rPr>
          <w:rFonts w:ascii="Calibri" w:hAnsi="Calibri"/>
          <w:sz w:val="24"/>
        </w:rPr>
      </w:pPr>
    </w:p>
    <w:p w14:paraId="60006A62" w14:textId="5E95AC1D" w:rsidR="002E0052" w:rsidRPr="000E0AD7" w:rsidRDefault="002E0052">
      <w:pPr>
        <w:rPr>
          <w:rFonts w:ascii="Calibri" w:hAnsi="Calibri"/>
          <w:sz w:val="24"/>
        </w:rPr>
      </w:pPr>
      <w:r w:rsidRPr="00B46474">
        <w:rPr>
          <w:rFonts w:ascii="Calibri" w:hAnsi="Calibri"/>
          <w:b/>
          <w:sz w:val="24"/>
        </w:rPr>
        <w:lastRenderedPageBreak/>
        <w:t>2. STARTING TI</w:t>
      </w:r>
      <w:r w:rsidRPr="000E0AD7">
        <w:rPr>
          <w:rFonts w:ascii="Calibri" w:hAnsi="Calibri"/>
          <w:b/>
          <w:sz w:val="24"/>
        </w:rPr>
        <w:t>ME AND PLACE</w:t>
      </w:r>
      <w:r w:rsidRPr="000E0AD7">
        <w:rPr>
          <w:rFonts w:ascii="Calibri" w:hAnsi="Calibri"/>
          <w:sz w:val="24"/>
        </w:rPr>
        <w:t xml:space="preserve">: </w:t>
      </w:r>
      <w:r w:rsidRPr="000E0AD7">
        <w:rPr>
          <w:rFonts w:ascii="Calibri" w:hAnsi="Calibri"/>
          <w:snapToGrid w:val="0"/>
          <w:sz w:val="24"/>
          <w:lang w:val="en-US" w:eastAsia="en-US"/>
        </w:rPr>
        <w:t>Ju</w:t>
      </w:r>
      <w:r w:rsidR="006D0299">
        <w:rPr>
          <w:rFonts w:ascii="Calibri" w:hAnsi="Calibri"/>
          <w:snapToGrid w:val="0"/>
          <w:sz w:val="24"/>
          <w:lang w:val="en-US" w:eastAsia="en-US"/>
        </w:rPr>
        <w:t>dging will commence at approximately 1</w:t>
      </w:r>
      <w:r w:rsidR="002C5759">
        <w:rPr>
          <w:rFonts w:ascii="Calibri" w:hAnsi="Calibri"/>
          <w:snapToGrid w:val="0"/>
          <w:sz w:val="24"/>
          <w:lang w:val="en-US" w:eastAsia="en-US"/>
        </w:rPr>
        <w:t>0.00 am</w:t>
      </w:r>
      <w:r>
        <w:rPr>
          <w:rFonts w:ascii="Calibri" w:hAnsi="Calibri"/>
          <w:snapToGrid w:val="0"/>
          <w:sz w:val="24"/>
          <w:lang w:val="en-US" w:eastAsia="en-US"/>
        </w:rPr>
        <w:t xml:space="preserve"> </w:t>
      </w:r>
      <w:r w:rsidR="002C5759">
        <w:rPr>
          <w:rFonts w:ascii="Calibri" w:hAnsi="Calibri"/>
          <w:snapToGrid w:val="0"/>
          <w:sz w:val="24"/>
          <w:lang w:val="en-US" w:eastAsia="en-US"/>
        </w:rPr>
        <w:t xml:space="preserve">on the </w:t>
      </w:r>
      <w:r w:rsidR="002C5759">
        <w:rPr>
          <w:rFonts w:ascii="Calibri" w:hAnsi="Calibri"/>
          <w:sz w:val="24"/>
        </w:rPr>
        <w:t>g</w:t>
      </w:r>
      <w:r w:rsidRPr="00744654">
        <w:rPr>
          <w:rFonts w:ascii="Calibri" w:hAnsi="Calibri"/>
          <w:sz w:val="24"/>
        </w:rPr>
        <w:t>r</w:t>
      </w:r>
      <w:r w:rsidR="00FB46DF">
        <w:rPr>
          <w:rFonts w:ascii="Calibri" w:hAnsi="Calibri"/>
          <w:sz w:val="24"/>
        </w:rPr>
        <w:t xml:space="preserve">assed area </w:t>
      </w:r>
      <w:r w:rsidRPr="00744654">
        <w:rPr>
          <w:rFonts w:ascii="Calibri" w:hAnsi="Calibri"/>
          <w:sz w:val="24"/>
        </w:rPr>
        <w:t xml:space="preserve">at </w:t>
      </w:r>
      <w:r w:rsidR="0091464D">
        <w:rPr>
          <w:rFonts w:ascii="Calibri" w:hAnsi="Calibri"/>
          <w:sz w:val="24"/>
        </w:rPr>
        <w:t>Rocks Riverside Park</w:t>
      </w:r>
      <w:r w:rsidR="00F4412A">
        <w:rPr>
          <w:rFonts w:ascii="Calibri" w:hAnsi="Calibri"/>
          <w:sz w:val="24"/>
        </w:rPr>
        <w:t>. All vehicles are to be in place by 9.30 am (but not before 7.30 am) as directed by MG class signs and marshals.</w:t>
      </w:r>
    </w:p>
    <w:p w14:paraId="0AFE2632" w14:textId="77777777" w:rsidR="002E0052" w:rsidRPr="00C1275F" w:rsidRDefault="002E0052" w:rsidP="002E0052">
      <w:pPr>
        <w:rPr>
          <w:rFonts w:ascii="Calibri" w:hAnsi="Calibri"/>
          <w:b/>
          <w:sz w:val="24"/>
        </w:rPr>
      </w:pPr>
      <w:r w:rsidRPr="000E0AD7">
        <w:rPr>
          <w:rFonts w:ascii="Calibri" w:hAnsi="Calibri"/>
          <w:b/>
          <w:sz w:val="24"/>
        </w:rPr>
        <w:t>3. ELIGIBILTY OF COMPETITORS:</w:t>
      </w:r>
      <w:r w:rsidRPr="000E0AD7">
        <w:rPr>
          <w:rFonts w:ascii="Calibri" w:hAnsi="Calibri"/>
          <w:sz w:val="24"/>
        </w:rPr>
        <w:t xml:space="preserve">  Persons eligible to enter are current f</w:t>
      </w:r>
      <w:r>
        <w:rPr>
          <w:rFonts w:ascii="Calibri" w:hAnsi="Calibri"/>
          <w:sz w:val="24"/>
        </w:rPr>
        <w:t xml:space="preserve">inancial members of a </w:t>
      </w:r>
      <w:r w:rsidR="000B4301">
        <w:rPr>
          <w:rFonts w:ascii="Calibri" w:hAnsi="Calibri"/>
          <w:sz w:val="24"/>
        </w:rPr>
        <w:t>Motorsport Australia</w:t>
      </w:r>
      <w:r w:rsidR="00AD21E4">
        <w:rPr>
          <w:rFonts w:ascii="Calibri" w:hAnsi="Calibri"/>
          <w:sz w:val="24"/>
        </w:rPr>
        <w:t xml:space="preserve"> affiliated </w:t>
      </w:r>
      <w:r>
        <w:rPr>
          <w:rFonts w:ascii="Calibri" w:hAnsi="Calibri"/>
          <w:sz w:val="24"/>
        </w:rPr>
        <w:t xml:space="preserve">Car Club. </w:t>
      </w:r>
      <w:r w:rsidRPr="000E0AD7">
        <w:rPr>
          <w:rFonts w:ascii="Calibri" w:hAnsi="Calibri"/>
          <w:sz w:val="24"/>
        </w:rPr>
        <w:t xml:space="preserve">Those members </w:t>
      </w:r>
      <w:r>
        <w:rPr>
          <w:rFonts w:ascii="Calibri" w:hAnsi="Calibri"/>
          <w:sz w:val="24"/>
        </w:rPr>
        <w:t>of a</w:t>
      </w:r>
      <w:r w:rsidRPr="000E0AD7">
        <w:rPr>
          <w:rFonts w:ascii="Calibri" w:hAnsi="Calibri"/>
          <w:sz w:val="24"/>
        </w:rPr>
        <w:t xml:space="preserve"> Club </w:t>
      </w:r>
      <w:r>
        <w:rPr>
          <w:rFonts w:ascii="Calibri" w:hAnsi="Calibri"/>
          <w:sz w:val="24"/>
        </w:rPr>
        <w:t xml:space="preserve">that </w:t>
      </w:r>
      <w:r w:rsidR="000B4301">
        <w:rPr>
          <w:rFonts w:ascii="Calibri" w:hAnsi="Calibri"/>
          <w:sz w:val="24"/>
        </w:rPr>
        <w:t xml:space="preserve">is not a </w:t>
      </w:r>
      <w:r w:rsidR="00AD21E4">
        <w:rPr>
          <w:rFonts w:ascii="Calibri" w:hAnsi="Calibri"/>
          <w:sz w:val="24"/>
        </w:rPr>
        <w:t>M</w:t>
      </w:r>
      <w:r w:rsidR="000B4301">
        <w:rPr>
          <w:rFonts w:ascii="Calibri" w:hAnsi="Calibri"/>
          <w:sz w:val="24"/>
        </w:rPr>
        <w:t>otorsport Australia</w:t>
      </w:r>
      <w:r w:rsidR="00AD21E4">
        <w:rPr>
          <w:rFonts w:ascii="Calibri" w:hAnsi="Calibri"/>
          <w:sz w:val="24"/>
        </w:rPr>
        <w:t xml:space="preserve"> affiliated c</w:t>
      </w:r>
      <w:r w:rsidRPr="000E0AD7">
        <w:rPr>
          <w:rFonts w:ascii="Calibri" w:hAnsi="Calibri"/>
          <w:sz w:val="24"/>
        </w:rPr>
        <w:t>lub will be granted honorary day membership of MGCCQ on proof of their current financial status.</w:t>
      </w:r>
      <w:r w:rsidR="00AD21E4">
        <w:rPr>
          <w:rFonts w:ascii="Calibri" w:hAnsi="Calibri"/>
          <w:sz w:val="24"/>
        </w:rPr>
        <w:t xml:space="preserve"> For persons who are not a member of a car club, and wish to display their vehicle will be granted honorary day membership.</w:t>
      </w:r>
    </w:p>
    <w:p w14:paraId="530BF18D" w14:textId="77777777" w:rsidR="002E0052" w:rsidRPr="000E0AD7" w:rsidRDefault="002E0052" w:rsidP="002E0052">
      <w:pPr>
        <w:rPr>
          <w:rFonts w:ascii="Calibri" w:hAnsi="Calibri"/>
          <w:sz w:val="24"/>
        </w:rPr>
      </w:pPr>
    </w:p>
    <w:p w14:paraId="0C3EA091" w14:textId="77777777" w:rsidR="002E0052" w:rsidRPr="00C1275F" w:rsidRDefault="002E0052">
      <w:pPr>
        <w:rPr>
          <w:rFonts w:ascii="Calibri" w:hAnsi="Calibri"/>
          <w:b/>
          <w:sz w:val="24"/>
        </w:rPr>
      </w:pPr>
      <w:r w:rsidRPr="000E0AD7">
        <w:rPr>
          <w:rFonts w:ascii="Calibri" w:hAnsi="Calibri"/>
          <w:b/>
          <w:sz w:val="24"/>
        </w:rPr>
        <w:t xml:space="preserve">4. </w:t>
      </w:r>
      <w:r w:rsidR="002C5759">
        <w:rPr>
          <w:rFonts w:ascii="Calibri" w:hAnsi="Calibri"/>
          <w:b/>
          <w:sz w:val="24"/>
        </w:rPr>
        <w:t xml:space="preserve">VEHICLES TO BE JUDGED IN THE </w:t>
      </w:r>
      <w:r w:rsidRPr="000E0AD7">
        <w:rPr>
          <w:rFonts w:ascii="Calibri" w:hAnsi="Calibri"/>
          <w:b/>
          <w:sz w:val="24"/>
        </w:rPr>
        <w:t>CO</w:t>
      </w:r>
      <w:r w:rsidR="002C5759">
        <w:rPr>
          <w:rFonts w:ascii="Calibri" w:hAnsi="Calibri"/>
          <w:b/>
          <w:sz w:val="24"/>
        </w:rPr>
        <w:t>NCOURS S</w:t>
      </w:r>
      <w:r w:rsidRPr="000E0AD7">
        <w:rPr>
          <w:rFonts w:ascii="Calibri" w:hAnsi="Calibri"/>
          <w:b/>
          <w:sz w:val="24"/>
        </w:rPr>
        <w:t>E</w:t>
      </w:r>
      <w:r w:rsidR="002C5759">
        <w:rPr>
          <w:rFonts w:ascii="Calibri" w:hAnsi="Calibri"/>
          <w:b/>
          <w:sz w:val="24"/>
        </w:rPr>
        <w:t>CT</w:t>
      </w:r>
      <w:r w:rsidRPr="000E0AD7">
        <w:rPr>
          <w:rFonts w:ascii="Calibri" w:hAnsi="Calibri"/>
          <w:b/>
          <w:sz w:val="24"/>
        </w:rPr>
        <w:t>ION:</w:t>
      </w:r>
      <w:r w:rsidR="00F4412A">
        <w:rPr>
          <w:rFonts w:ascii="Calibri" w:hAnsi="Calibri"/>
          <w:sz w:val="24"/>
        </w:rPr>
        <w:t xml:space="preserve"> </w:t>
      </w:r>
    </w:p>
    <w:p w14:paraId="59A29532" w14:textId="77777777" w:rsidR="002E0052" w:rsidRDefault="002E0052">
      <w:pPr>
        <w:rPr>
          <w:rFonts w:ascii="Calibri" w:hAnsi="Calibri"/>
          <w:sz w:val="24"/>
        </w:rPr>
      </w:pPr>
      <w:r w:rsidRPr="00A44624">
        <w:rPr>
          <w:rFonts w:ascii="Calibri" w:hAnsi="Calibri"/>
          <w:snapToGrid w:val="0"/>
          <w:sz w:val="24"/>
          <w:lang w:val="en-US" w:eastAsia="en-US"/>
        </w:rPr>
        <w:t>The aim of the event is to identify the best presented car in each class taking into account appearance, mechanical condition and originality</w:t>
      </w:r>
    </w:p>
    <w:p w14:paraId="4D4273AF" w14:textId="77777777" w:rsidR="002E0052" w:rsidRPr="000E0AD7" w:rsidRDefault="002E0052">
      <w:pPr>
        <w:rPr>
          <w:rFonts w:ascii="Calibri" w:hAnsi="Calibri"/>
          <w:sz w:val="24"/>
        </w:rPr>
      </w:pPr>
    </w:p>
    <w:p w14:paraId="095CD639" w14:textId="77777777" w:rsidR="002E0052" w:rsidRDefault="002E0052" w:rsidP="002E0052">
      <w:pPr>
        <w:widowControl w:val="0"/>
        <w:numPr>
          <w:ilvl w:val="0"/>
          <w:numId w:val="4"/>
        </w:numPr>
        <w:tabs>
          <w:tab w:val="left" w:pos="204"/>
        </w:tabs>
        <w:jc w:val="both"/>
        <w:rPr>
          <w:rFonts w:ascii="Calibri" w:hAnsi="Calibri"/>
          <w:snapToGrid w:val="0"/>
          <w:sz w:val="24"/>
          <w:lang w:val="en-US" w:eastAsia="en-US"/>
        </w:rPr>
      </w:pPr>
      <w:r w:rsidRPr="00B46474">
        <w:rPr>
          <w:rFonts w:ascii="Calibri" w:hAnsi="Calibri"/>
          <w:snapToGrid w:val="0"/>
          <w:sz w:val="24"/>
          <w:lang w:val="en-US" w:eastAsia="en-US"/>
        </w:rPr>
        <w:t>Vehicles are to be at the Concours venue by 9.</w:t>
      </w:r>
      <w:r>
        <w:rPr>
          <w:rFonts w:ascii="Calibri" w:hAnsi="Calibri"/>
          <w:snapToGrid w:val="0"/>
          <w:sz w:val="24"/>
          <w:lang w:val="en-US" w:eastAsia="en-US"/>
        </w:rPr>
        <w:t>3</w:t>
      </w:r>
      <w:r w:rsidRPr="00B46474">
        <w:rPr>
          <w:rFonts w:ascii="Calibri" w:hAnsi="Calibri"/>
          <w:snapToGrid w:val="0"/>
          <w:sz w:val="24"/>
          <w:lang w:val="en-US" w:eastAsia="en-US"/>
        </w:rPr>
        <w:t>0am and cleaning and adjustment of vehicles will not be permitted after judging commences.</w:t>
      </w:r>
      <w:r w:rsidRPr="00A44624">
        <w:rPr>
          <w:rFonts w:ascii="Calibri" w:hAnsi="Calibri"/>
          <w:snapToGrid w:val="0"/>
          <w:sz w:val="24"/>
          <w:lang w:val="en-US" w:eastAsia="en-US"/>
        </w:rPr>
        <w:t xml:space="preserve"> </w:t>
      </w:r>
    </w:p>
    <w:p w14:paraId="4992ED6C" w14:textId="3FB66465" w:rsidR="002E0052" w:rsidRDefault="002E0052" w:rsidP="002E0052">
      <w:pPr>
        <w:numPr>
          <w:ilvl w:val="0"/>
          <w:numId w:val="4"/>
        </w:numPr>
        <w:rPr>
          <w:rFonts w:ascii="Calibri" w:hAnsi="Calibri"/>
          <w:snapToGrid w:val="0"/>
          <w:sz w:val="24"/>
          <w:lang w:val="en-US" w:eastAsia="en-US"/>
        </w:rPr>
      </w:pPr>
      <w:r w:rsidRPr="000E0AD7">
        <w:rPr>
          <w:rFonts w:ascii="Calibri" w:hAnsi="Calibri"/>
          <w:snapToGrid w:val="0"/>
          <w:sz w:val="24"/>
          <w:lang w:val="en-US" w:eastAsia="en-US"/>
        </w:rPr>
        <w:t xml:space="preserve">Judging will commence at </w:t>
      </w:r>
      <w:r w:rsidR="006D0299">
        <w:rPr>
          <w:rFonts w:ascii="Calibri" w:hAnsi="Calibri"/>
          <w:snapToGrid w:val="0"/>
          <w:sz w:val="24"/>
          <w:lang w:val="en-US" w:eastAsia="en-US"/>
        </w:rPr>
        <w:t xml:space="preserve">approximately </w:t>
      </w:r>
      <w:r w:rsidRPr="000E0AD7">
        <w:rPr>
          <w:rFonts w:ascii="Calibri" w:hAnsi="Calibri"/>
          <w:snapToGrid w:val="0"/>
          <w:sz w:val="24"/>
          <w:lang w:val="en-US" w:eastAsia="en-US"/>
        </w:rPr>
        <w:t xml:space="preserve">10.00 am and be conducted </w:t>
      </w:r>
      <w:r w:rsidR="00F4412A">
        <w:rPr>
          <w:rFonts w:ascii="Calibri" w:hAnsi="Calibri"/>
          <w:snapToGrid w:val="0"/>
          <w:sz w:val="24"/>
          <w:lang w:val="en-US" w:eastAsia="en-US"/>
        </w:rPr>
        <w:t xml:space="preserve">preferably </w:t>
      </w:r>
      <w:r w:rsidRPr="000E0AD7">
        <w:rPr>
          <w:rFonts w:ascii="Calibri" w:hAnsi="Calibri"/>
          <w:snapToGrid w:val="0"/>
          <w:sz w:val="24"/>
          <w:lang w:val="en-US" w:eastAsia="en-US"/>
        </w:rPr>
        <w:t>in teams of three (3) judges or two (2) at the discretion of the Event Director.  Classes may be combined depending on entries received.</w:t>
      </w:r>
    </w:p>
    <w:p w14:paraId="24AB223A" w14:textId="77777777" w:rsidR="002E0052" w:rsidRDefault="002E0052" w:rsidP="002E0052">
      <w:pPr>
        <w:widowControl w:val="0"/>
        <w:numPr>
          <w:ilvl w:val="0"/>
          <w:numId w:val="4"/>
        </w:numPr>
        <w:tabs>
          <w:tab w:val="left" w:pos="204"/>
        </w:tabs>
        <w:rPr>
          <w:rFonts w:ascii="Calibri" w:hAnsi="Calibri"/>
          <w:snapToGrid w:val="0"/>
          <w:sz w:val="24"/>
          <w:lang w:val="en-US" w:eastAsia="en-US"/>
        </w:rPr>
      </w:pPr>
      <w:r w:rsidRPr="000E0AD7">
        <w:rPr>
          <w:rFonts w:ascii="Calibri" w:hAnsi="Calibri"/>
          <w:b/>
          <w:snapToGrid w:val="0"/>
          <w:sz w:val="24"/>
          <w:lang w:val="en-US" w:eastAsia="en-US"/>
        </w:rPr>
        <w:t>Judges shall be appointed by the Event Director from volunteers from the various MG Clubs.</w:t>
      </w:r>
      <w:r w:rsidRPr="000E0AD7">
        <w:rPr>
          <w:rFonts w:ascii="Calibri" w:hAnsi="Calibri"/>
          <w:snapToGrid w:val="0"/>
          <w:sz w:val="24"/>
          <w:lang w:val="en-US" w:eastAsia="en-US"/>
        </w:rPr>
        <w:t xml:space="preserve"> Prior notification to Event director would be appreciated.  Judges will be briefed prior to the commencement of judging. </w:t>
      </w:r>
    </w:p>
    <w:p w14:paraId="544CC451" w14:textId="77777777" w:rsidR="002E0052" w:rsidRDefault="002E0052" w:rsidP="002E0052">
      <w:pPr>
        <w:widowControl w:val="0"/>
        <w:numPr>
          <w:ilvl w:val="0"/>
          <w:numId w:val="4"/>
        </w:numPr>
        <w:tabs>
          <w:tab w:val="left" w:pos="204"/>
        </w:tabs>
        <w:rPr>
          <w:rFonts w:ascii="Calibri" w:hAnsi="Calibri"/>
          <w:snapToGrid w:val="0"/>
          <w:sz w:val="24"/>
          <w:lang w:val="en-US" w:eastAsia="en-US"/>
        </w:rPr>
      </w:pPr>
      <w:r w:rsidRPr="000E0AD7">
        <w:rPr>
          <w:rFonts w:ascii="Calibri" w:hAnsi="Calibri"/>
          <w:snapToGrid w:val="0"/>
          <w:sz w:val="24"/>
          <w:lang w:val="en-US" w:eastAsia="en-US"/>
        </w:rPr>
        <w:t xml:space="preserve">No inducements, judging aids such as mirrors, ramps or stands shall be permitted. </w:t>
      </w:r>
      <w:r>
        <w:rPr>
          <w:rFonts w:ascii="Calibri" w:hAnsi="Calibri"/>
          <w:snapToGrid w:val="0"/>
          <w:sz w:val="24"/>
          <w:lang w:val="en-US" w:eastAsia="en-US"/>
        </w:rPr>
        <w:t xml:space="preserve">No entrant shall provide any information to the judges during the judging unless requested to by the judges. </w:t>
      </w:r>
    </w:p>
    <w:p w14:paraId="20142893" w14:textId="77777777" w:rsidR="002E0052" w:rsidRPr="00A87DF8" w:rsidRDefault="002E0052" w:rsidP="002E0052">
      <w:pPr>
        <w:widowControl w:val="0"/>
        <w:numPr>
          <w:ilvl w:val="0"/>
          <w:numId w:val="4"/>
        </w:numPr>
        <w:tabs>
          <w:tab w:val="left" w:pos="204"/>
        </w:tabs>
        <w:rPr>
          <w:rFonts w:ascii="Calibri" w:hAnsi="Calibri"/>
          <w:snapToGrid w:val="0"/>
          <w:sz w:val="24"/>
          <w:lang w:val="en-US" w:eastAsia="en-US"/>
        </w:rPr>
      </w:pPr>
      <w:r w:rsidRPr="00A87DF8">
        <w:rPr>
          <w:rFonts w:ascii="Calibri" w:hAnsi="Calibri"/>
          <w:snapToGrid w:val="0"/>
          <w:color w:val="FF0000"/>
          <w:sz w:val="24"/>
          <w:lang w:val="en-US" w:eastAsia="en-US"/>
        </w:rPr>
        <w:t xml:space="preserve">Entrants may display a sign </w:t>
      </w:r>
      <w:r w:rsidR="002C5759">
        <w:rPr>
          <w:rFonts w:ascii="Calibri" w:hAnsi="Calibri"/>
          <w:snapToGrid w:val="0"/>
          <w:color w:val="FF0000"/>
          <w:sz w:val="24"/>
          <w:lang w:val="en-US" w:eastAsia="en-US"/>
        </w:rPr>
        <w:t xml:space="preserve">near the vehicle </w:t>
      </w:r>
      <w:r w:rsidRPr="00A87DF8">
        <w:rPr>
          <w:rFonts w:ascii="Calibri" w:hAnsi="Calibri"/>
          <w:snapToGrid w:val="0"/>
          <w:color w:val="FF0000"/>
          <w:sz w:val="24"/>
          <w:lang w:val="en-US" w:eastAsia="en-US"/>
        </w:rPr>
        <w:t xml:space="preserve">detailing the vehicle specifications, photos of the vehicle and the entered vehicle’s history. One </w:t>
      </w:r>
      <w:r w:rsidR="00440484">
        <w:rPr>
          <w:rFonts w:ascii="Calibri" w:hAnsi="Calibri"/>
          <w:snapToGrid w:val="0"/>
          <w:color w:val="FF0000"/>
          <w:sz w:val="24"/>
          <w:lang w:val="en-US" w:eastAsia="en-US"/>
        </w:rPr>
        <w:t>sign only allowed not exceeding</w:t>
      </w:r>
      <w:r w:rsidRPr="00A87DF8">
        <w:rPr>
          <w:rFonts w:ascii="Calibri" w:hAnsi="Calibri"/>
          <w:snapToGrid w:val="0"/>
          <w:color w:val="FF0000"/>
          <w:sz w:val="24"/>
          <w:lang w:val="en-US" w:eastAsia="en-US"/>
        </w:rPr>
        <w:t xml:space="preserve"> A1 in size.</w:t>
      </w:r>
    </w:p>
    <w:p w14:paraId="40655E61" w14:textId="77777777" w:rsidR="002E0052" w:rsidRDefault="002E0052" w:rsidP="002E0052">
      <w:pPr>
        <w:widowControl w:val="0"/>
        <w:numPr>
          <w:ilvl w:val="0"/>
          <w:numId w:val="4"/>
        </w:numPr>
        <w:tabs>
          <w:tab w:val="left" w:pos="204"/>
        </w:tabs>
        <w:rPr>
          <w:rFonts w:ascii="Calibri" w:hAnsi="Calibri"/>
          <w:snapToGrid w:val="0"/>
          <w:sz w:val="24"/>
          <w:lang w:val="en-US" w:eastAsia="en-US"/>
        </w:rPr>
      </w:pPr>
      <w:r w:rsidRPr="000E0AD7">
        <w:rPr>
          <w:rFonts w:ascii="Calibri" w:hAnsi="Calibri"/>
          <w:snapToGrid w:val="0"/>
          <w:sz w:val="24"/>
          <w:lang w:val="en-US" w:eastAsia="en-US"/>
        </w:rPr>
        <w:t xml:space="preserve">Organizers may use display boards for details relating to individual models. </w:t>
      </w:r>
    </w:p>
    <w:p w14:paraId="0BE273F3" w14:textId="77777777" w:rsidR="002E0052" w:rsidRPr="000E0AD7" w:rsidRDefault="002E0052" w:rsidP="002E0052">
      <w:pPr>
        <w:widowControl w:val="0"/>
        <w:numPr>
          <w:ilvl w:val="0"/>
          <w:numId w:val="4"/>
        </w:numPr>
        <w:tabs>
          <w:tab w:val="left" w:pos="204"/>
        </w:tabs>
        <w:rPr>
          <w:rFonts w:ascii="Calibri" w:hAnsi="Calibri"/>
          <w:snapToGrid w:val="0"/>
          <w:sz w:val="24"/>
          <w:lang w:val="en-US" w:eastAsia="en-US"/>
        </w:rPr>
      </w:pPr>
      <w:r w:rsidRPr="000E0AD7">
        <w:rPr>
          <w:rFonts w:ascii="Calibri" w:hAnsi="Calibri"/>
          <w:snapToGrid w:val="0"/>
          <w:sz w:val="24"/>
          <w:lang w:val="en-US" w:eastAsia="en-US"/>
        </w:rPr>
        <w:t>Vehicles, except rolling chassis</w:t>
      </w:r>
      <w:r w:rsidR="004A7607">
        <w:rPr>
          <w:rFonts w:ascii="Calibri" w:hAnsi="Calibri"/>
          <w:snapToGrid w:val="0"/>
          <w:sz w:val="24"/>
          <w:lang w:val="en-US" w:eastAsia="en-US"/>
        </w:rPr>
        <w:t>,</w:t>
      </w:r>
      <w:r w:rsidR="00440484">
        <w:rPr>
          <w:rFonts w:ascii="Calibri" w:hAnsi="Calibri"/>
          <w:snapToGrid w:val="0"/>
          <w:sz w:val="24"/>
          <w:lang w:val="en-US" w:eastAsia="en-US"/>
        </w:rPr>
        <w:t xml:space="preserve"> </w:t>
      </w:r>
      <w:r w:rsidR="00440484" w:rsidRPr="00440484">
        <w:rPr>
          <w:rFonts w:ascii="Calibri" w:hAnsi="Calibri"/>
          <w:snapToGrid w:val="0"/>
          <w:color w:val="0070C0"/>
          <w:sz w:val="24"/>
          <w:lang w:val="en-US" w:eastAsia="en-US"/>
        </w:rPr>
        <w:t>unregistered and competition vehicles</w:t>
      </w:r>
      <w:r w:rsidRPr="000E0AD7">
        <w:rPr>
          <w:rFonts w:ascii="Calibri" w:hAnsi="Calibri"/>
          <w:snapToGrid w:val="0"/>
          <w:sz w:val="24"/>
          <w:lang w:val="en-US" w:eastAsia="en-US"/>
        </w:rPr>
        <w:t>, must be driven from outside the Concours area to the judging position.</w:t>
      </w:r>
    </w:p>
    <w:p w14:paraId="0986FA69" w14:textId="77777777" w:rsidR="002E0052" w:rsidRPr="005056E4" w:rsidRDefault="002E0052" w:rsidP="002E0052">
      <w:pPr>
        <w:widowControl w:val="0"/>
        <w:numPr>
          <w:ilvl w:val="0"/>
          <w:numId w:val="4"/>
        </w:numPr>
        <w:tabs>
          <w:tab w:val="left" w:pos="204"/>
        </w:tabs>
        <w:rPr>
          <w:rFonts w:ascii="Calibri" w:hAnsi="Calibri"/>
          <w:b/>
          <w:snapToGrid w:val="0"/>
          <w:sz w:val="24"/>
          <w:highlight w:val="yellow"/>
          <w:lang w:val="en-US" w:eastAsia="en-US"/>
        </w:rPr>
      </w:pPr>
      <w:r w:rsidRPr="000E0AD7">
        <w:rPr>
          <w:rFonts w:ascii="Calibri" w:hAnsi="Calibri"/>
          <w:snapToGrid w:val="0"/>
          <w:sz w:val="24"/>
          <w:lang w:val="en-US" w:eastAsia="en-US"/>
        </w:rPr>
        <w:t xml:space="preserve">A car will not be judged unless a correctly completed Concours </w:t>
      </w:r>
      <w:r w:rsidR="00827603">
        <w:rPr>
          <w:rFonts w:ascii="Calibri" w:hAnsi="Calibri"/>
          <w:snapToGrid w:val="0"/>
          <w:sz w:val="24"/>
          <w:lang w:val="en-US" w:eastAsia="en-US"/>
        </w:rPr>
        <w:t xml:space="preserve">Judging </w:t>
      </w:r>
      <w:r w:rsidRPr="000E0AD7">
        <w:rPr>
          <w:rFonts w:ascii="Calibri" w:hAnsi="Calibri"/>
          <w:snapToGrid w:val="0"/>
          <w:sz w:val="24"/>
          <w:lang w:val="en-US" w:eastAsia="en-US"/>
        </w:rPr>
        <w:t xml:space="preserve">form is prominently displayed upon it, e.g. under the windscreen wiper. </w:t>
      </w:r>
    </w:p>
    <w:p w14:paraId="1A414C6A" w14:textId="77777777" w:rsidR="002E0052" w:rsidRPr="000E0AD7" w:rsidRDefault="002E0052" w:rsidP="002E0052">
      <w:pPr>
        <w:widowControl w:val="0"/>
        <w:numPr>
          <w:ilvl w:val="0"/>
          <w:numId w:val="4"/>
        </w:numPr>
        <w:tabs>
          <w:tab w:val="left" w:pos="204"/>
        </w:tabs>
        <w:rPr>
          <w:rFonts w:ascii="Calibri" w:hAnsi="Calibri"/>
          <w:snapToGrid w:val="0"/>
          <w:sz w:val="24"/>
          <w:lang w:val="en-US" w:eastAsia="en-US"/>
        </w:rPr>
      </w:pPr>
      <w:r w:rsidRPr="000E0AD7">
        <w:rPr>
          <w:rFonts w:ascii="Calibri" w:hAnsi="Calibri"/>
          <w:snapToGrid w:val="0"/>
          <w:sz w:val="24"/>
          <w:lang w:val="en-US" w:eastAsia="en-US"/>
        </w:rPr>
        <w:t xml:space="preserve">These </w:t>
      </w:r>
      <w:r w:rsidR="004903E7">
        <w:rPr>
          <w:rFonts w:ascii="Calibri" w:hAnsi="Calibri"/>
          <w:snapToGrid w:val="0"/>
          <w:sz w:val="24"/>
          <w:lang w:val="en-US" w:eastAsia="en-US"/>
        </w:rPr>
        <w:t xml:space="preserve">judging </w:t>
      </w:r>
      <w:r w:rsidRPr="000E0AD7">
        <w:rPr>
          <w:rFonts w:ascii="Calibri" w:hAnsi="Calibri"/>
          <w:snapToGrid w:val="0"/>
          <w:sz w:val="24"/>
          <w:lang w:val="en-US" w:eastAsia="en-US"/>
        </w:rPr>
        <w:t xml:space="preserve">forms will be given to drivers upon entry to the concours judging area. </w:t>
      </w:r>
    </w:p>
    <w:p w14:paraId="561D2FCF" w14:textId="77777777" w:rsidR="002E0052" w:rsidRDefault="002E0052" w:rsidP="002E0052">
      <w:pPr>
        <w:widowControl w:val="0"/>
        <w:numPr>
          <w:ilvl w:val="0"/>
          <w:numId w:val="4"/>
        </w:numPr>
        <w:tabs>
          <w:tab w:val="left" w:pos="204"/>
        </w:tabs>
        <w:rPr>
          <w:rFonts w:ascii="Calibri" w:hAnsi="Calibri"/>
          <w:snapToGrid w:val="0"/>
          <w:sz w:val="24"/>
          <w:lang w:val="en-US" w:eastAsia="en-US"/>
        </w:rPr>
      </w:pPr>
      <w:r w:rsidRPr="000E0AD7">
        <w:rPr>
          <w:rFonts w:ascii="Calibri" w:hAnsi="Calibri"/>
          <w:snapToGrid w:val="0"/>
          <w:sz w:val="24"/>
          <w:lang w:val="en-US" w:eastAsia="en-US"/>
        </w:rPr>
        <w:t>Individual scoring sheets remain the propert</w:t>
      </w:r>
      <w:r>
        <w:rPr>
          <w:rFonts w:ascii="Calibri" w:hAnsi="Calibri"/>
          <w:snapToGrid w:val="0"/>
          <w:sz w:val="24"/>
          <w:lang w:val="en-US" w:eastAsia="en-US"/>
        </w:rPr>
        <w:t>y of the organiz</w:t>
      </w:r>
      <w:r w:rsidRPr="000E0AD7">
        <w:rPr>
          <w:rFonts w:ascii="Calibri" w:hAnsi="Calibri"/>
          <w:snapToGrid w:val="0"/>
          <w:sz w:val="24"/>
          <w:lang w:val="en-US" w:eastAsia="en-US"/>
        </w:rPr>
        <w:t>ers.</w:t>
      </w:r>
    </w:p>
    <w:p w14:paraId="38C005F8" w14:textId="77777777" w:rsidR="002E0052" w:rsidRDefault="002E0052" w:rsidP="002E0052">
      <w:pPr>
        <w:widowControl w:val="0"/>
        <w:tabs>
          <w:tab w:val="left" w:pos="204"/>
        </w:tabs>
        <w:ind w:left="720"/>
        <w:jc w:val="both"/>
        <w:rPr>
          <w:rFonts w:ascii="Calibri" w:hAnsi="Calibri"/>
          <w:snapToGrid w:val="0"/>
          <w:sz w:val="24"/>
          <w:lang w:val="en-US" w:eastAsia="en-US"/>
        </w:rPr>
      </w:pPr>
    </w:p>
    <w:p w14:paraId="39B1D8E8" w14:textId="77777777" w:rsidR="002E0052" w:rsidRDefault="002E0052" w:rsidP="002E0052">
      <w:pPr>
        <w:rPr>
          <w:rFonts w:ascii="Calibri" w:hAnsi="Calibri"/>
          <w:sz w:val="24"/>
        </w:rPr>
      </w:pPr>
      <w:r w:rsidRPr="009D025C">
        <w:rPr>
          <w:rFonts w:ascii="Calibri" w:hAnsi="Calibri"/>
          <w:b/>
          <w:sz w:val="24"/>
        </w:rPr>
        <w:t>4a. Display Only Cars:</w:t>
      </w:r>
      <w:r w:rsidRPr="009D025C">
        <w:rPr>
          <w:rFonts w:ascii="Calibri" w:hAnsi="Calibri"/>
          <w:sz w:val="24"/>
        </w:rPr>
        <w:t xml:space="preserve">  </w:t>
      </w:r>
      <w:r w:rsidR="004903E7">
        <w:rPr>
          <w:rFonts w:ascii="Calibri" w:hAnsi="Calibri"/>
          <w:b/>
          <w:sz w:val="24"/>
        </w:rPr>
        <w:t>Vehicles to be in place by 9.3</w:t>
      </w:r>
      <w:r w:rsidRPr="009D025C">
        <w:rPr>
          <w:rFonts w:ascii="Calibri" w:hAnsi="Calibri"/>
          <w:b/>
          <w:sz w:val="24"/>
        </w:rPr>
        <w:t>0am (but not before 7:30am)</w:t>
      </w:r>
      <w:r w:rsidRPr="009D025C">
        <w:rPr>
          <w:rFonts w:ascii="Calibri" w:hAnsi="Calibri"/>
          <w:sz w:val="24"/>
        </w:rPr>
        <w:t xml:space="preserve"> as directed by MG class signs and marshals. The Display Only cars will not be judged for the Concours but will be parked in the Class Order.</w:t>
      </w:r>
    </w:p>
    <w:p w14:paraId="76DAFFA4" w14:textId="77777777" w:rsidR="002E0052" w:rsidRPr="003C6AB8" w:rsidRDefault="002E0052" w:rsidP="002E0052">
      <w:pPr>
        <w:rPr>
          <w:rFonts w:ascii="Calibri" w:hAnsi="Calibri"/>
          <w:sz w:val="24"/>
        </w:rPr>
      </w:pPr>
    </w:p>
    <w:p w14:paraId="4A8E1BBB" w14:textId="77777777" w:rsidR="002E0052" w:rsidRDefault="002E0052" w:rsidP="002E0052">
      <w:pPr>
        <w:widowControl w:val="0"/>
        <w:tabs>
          <w:tab w:val="left" w:pos="1371"/>
        </w:tabs>
        <w:jc w:val="both"/>
        <w:rPr>
          <w:rFonts w:ascii="Calibri" w:hAnsi="Calibri"/>
          <w:snapToGrid w:val="0"/>
          <w:sz w:val="24"/>
          <w:lang w:val="en-US" w:eastAsia="en-US"/>
        </w:rPr>
      </w:pPr>
      <w:r w:rsidRPr="000E0AD7">
        <w:rPr>
          <w:rFonts w:ascii="Calibri" w:hAnsi="Calibri"/>
          <w:b/>
          <w:snapToGrid w:val="0"/>
          <w:sz w:val="24"/>
          <w:lang w:val="en-US" w:eastAsia="en-US"/>
        </w:rPr>
        <w:t>5. GENERAL:</w:t>
      </w:r>
      <w:r w:rsidRPr="000E0AD7">
        <w:rPr>
          <w:rFonts w:ascii="Calibri" w:hAnsi="Calibri"/>
          <w:snapToGrid w:val="0"/>
          <w:sz w:val="24"/>
          <w:lang w:val="en-US" w:eastAsia="en-US"/>
        </w:rPr>
        <w:t xml:space="preserve"> </w:t>
      </w:r>
      <w:r w:rsidRPr="000E0AD7">
        <w:rPr>
          <w:rFonts w:ascii="Calibri" w:hAnsi="Calibri"/>
          <w:snapToGrid w:val="0"/>
          <w:sz w:val="24"/>
          <w:lang w:val="en-US" w:eastAsia="en-US"/>
        </w:rPr>
        <w:tab/>
      </w:r>
    </w:p>
    <w:p w14:paraId="48CAB72A" w14:textId="77777777" w:rsidR="002E0052" w:rsidRDefault="002E0052" w:rsidP="002E0052">
      <w:pPr>
        <w:widowControl w:val="0"/>
        <w:numPr>
          <w:ilvl w:val="0"/>
          <w:numId w:val="8"/>
        </w:numPr>
        <w:tabs>
          <w:tab w:val="left" w:pos="426"/>
        </w:tabs>
        <w:rPr>
          <w:rFonts w:ascii="Calibri" w:hAnsi="Calibri"/>
          <w:snapToGrid w:val="0"/>
          <w:sz w:val="24"/>
          <w:lang w:val="en-US" w:eastAsia="en-US"/>
        </w:rPr>
      </w:pPr>
      <w:r w:rsidRPr="000E0AD7">
        <w:rPr>
          <w:rFonts w:ascii="Calibri" w:hAnsi="Calibri"/>
          <w:snapToGrid w:val="0"/>
          <w:sz w:val="24"/>
          <w:lang w:val="en-US" w:eastAsia="en-US"/>
        </w:rPr>
        <w:t>No tents and shade structures are to be erected within the are</w:t>
      </w:r>
      <w:r>
        <w:rPr>
          <w:rFonts w:ascii="Calibri" w:hAnsi="Calibri"/>
          <w:snapToGrid w:val="0"/>
          <w:sz w:val="24"/>
          <w:lang w:val="en-US" w:eastAsia="en-US"/>
        </w:rPr>
        <w:t xml:space="preserve">a nominated by the event </w:t>
      </w:r>
      <w:r w:rsidRPr="000E0AD7">
        <w:rPr>
          <w:rFonts w:ascii="Calibri" w:hAnsi="Calibri"/>
          <w:snapToGrid w:val="0"/>
          <w:sz w:val="24"/>
          <w:lang w:val="en-US" w:eastAsia="en-US"/>
        </w:rPr>
        <w:t>organizers for display of the vehicles.</w:t>
      </w:r>
    </w:p>
    <w:p w14:paraId="23E1A51E" w14:textId="77777777" w:rsidR="002E0052" w:rsidRPr="000E0AD7" w:rsidRDefault="002E0052" w:rsidP="002E0052">
      <w:pPr>
        <w:widowControl w:val="0"/>
        <w:tabs>
          <w:tab w:val="left" w:pos="426"/>
        </w:tabs>
        <w:ind w:left="426"/>
        <w:rPr>
          <w:rFonts w:ascii="Calibri" w:hAnsi="Calibri"/>
          <w:snapToGrid w:val="0"/>
          <w:sz w:val="24"/>
          <w:lang w:val="en-US" w:eastAsia="en-US"/>
        </w:rPr>
      </w:pPr>
    </w:p>
    <w:p w14:paraId="22884817" w14:textId="77777777" w:rsidR="002E0052" w:rsidRDefault="002E0052" w:rsidP="002E0052">
      <w:pPr>
        <w:widowControl w:val="0"/>
        <w:tabs>
          <w:tab w:val="left" w:pos="204"/>
        </w:tabs>
        <w:jc w:val="both"/>
        <w:rPr>
          <w:rFonts w:ascii="Calibri" w:hAnsi="Calibri"/>
          <w:snapToGrid w:val="0"/>
          <w:sz w:val="24"/>
          <w:lang w:val="en-US" w:eastAsia="en-US"/>
        </w:rPr>
      </w:pPr>
      <w:r w:rsidRPr="00EC7B05">
        <w:rPr>
          <w:rFonts w:ascii="Calibri" w:hAnsi="Calibri"/>
          <w:b/>
          <w:snapToGrid w:val="0"/>
          <w:sz w:val="24"/>
          <w:lang w:val="en-US" w:eastAsia="en-US"/>
        </w:rPr>
        <w:t>6.</w:t>
      </w:r>
      <w:r w:rsidRPr="00EC7B05">
        <w:rPr>
          <w:rFonts w:ascii="Calibri" w:hAnsi="Calibri"/>
          <w:b/>
          <w:snapToGrid w:val="0"/>
          <w:sz w:val="24"/>
          <w:lang w:val="en-US" w:eastAsia="en-US"/>
        </w:rPr>
        <w:tab/>
        <w:t xml:space="preserve"> AWARDS</w:t>
      </w:r>
      <w:r w:rsidRPr="000E0AD7">
        <w:rPr>
          <w:rFonts w:ascii="Calibri" w:hAnsi="Calibri"/>
          <w:b/>
          <w:snapToGrid w:val="0"/>
          <w:sz w:val="24"/>
          <w:lang w:val="en-US" w:eastAsia="en-US"/>
        </w:rPr>
        <w:t>:</w:t>
      </w:r>
      <w:r w:rsidRPr="000E0AD7">
        <w:rPr>
          <w:rFonts w:ascii="Calibri" w:hAnsi="Calibri"/>
          <w:snapToGrid w:val="0"/>
          <w:sz w:val="24"/>
          <w:lang w:val="en-US" w:eastAsia="en-US"/>
        </w:rPr>
        <w:t xml:space="preserve">  </w:t>
      </w:r>
    </w:p>
    <w:p w14:paraId="61426C2D" w14:textId="77777777" w:rsidR="002E0052" w:rsidRDefault="002E0052" w:rsidP="002E0052">
      <w:pPr>
        <w:widowControl w:val="0"/>
        <w:tabs>
          <w:tab w:val="left" w:pos="204"/>
        </w:tabs>
        <w:jc w:val="both"/>
        <w:rPr>
          <w:rFonts w:ascii="Calibri" w:hAnsi="Calibri"/>
          <w:snapToGrid w:val="0"/>
          <w:sz w:val="24"/>
          <w:lang w:val="en-US" w:eastAsia="en-US"/>
        </w:rPr>
      </w:pPr>
      <w:r>
        <w:rPr>
          <w:rFonts w:ascii="Calibri" w:hAnsi="Calibri"/>
          <w:snapToGrid w:val="0"/>
          <w:sz w:val="24"/>
          <w:lang w:val="en-US" w:eastAsia="en-US"/>
        </w:rPr>
        <w:t>The following trophies will be awarded.</w:t>
      </w:r>
    </w:p>
    <w:p w14:paraId="4C3CE1AC" w14:textId="77777777" w:rsidR="002E0052" w:rsidRDefault="002E0052" w:rsidP="002E0052">
      <w:pPr>
        <w:widowControl w:val="0"/>
        <w:tabs>
          <w:tab w:val="left" w:pos="204"/>
        </w:tabs>
        <w:jc w:val="both"/>
        <w:rPr>
          <w:rFonts w:ascii="Calibri" w:hAnsi="Calibri"/>
          <w:snapToGrid w:val="0"/>
          <w:sz w:val="24"/>
          <w:lang w:val="en-US" w:eastAsia="en-US"/>
        </w:rPr>
      </w:pPr>
    </w:p>
    <w:p w14:paraId="56AA6FD4" w14:textId="4BCE2D8D" w:rsidR="002E0052" w:rsidRDefault="002E0052" w:rsidP="002E0052">
      <w:pPr>
        <w:widowControl w:val="0"/>
        <w:numPr>
          <w:ilvl w:val="0"/>
          <w:numId w:val="15"/>
        </w:numPr>
        <w:tabs>
          <w:tab w:val="left" w:pos="204"/>
        </w:tabs>
        <w:jc w:val="both"/>
        <w:rPr>
          <w:rFonts w:ascii="Calibri" w:hAnsi="Calibri"/>
          <w:snapToGrid w:val="0"/>
          <w:sz w:val="24"/>
          <w:lang w:val="en-US" w:eastAsia="en-US"/>
        </w:rPr>
      </w:pPr>
      <w:r w:rsidRPr="00A44624">
        <w:rPr>
          <w:rFonts w:ascii="Calibri" w:hAnsi="Calibri"/>
          <w:snapToGrid w:val="0"/>
          <w:sz w:val="24"/>
          <w:lang w:val="en-US" w:eastAsia="en-US"/>
        </w:rPr>
        <w:t xml:space="preserve">Class winners </w:t>
      </w:r>
      <w:r>
        <w:rPr>
          <w:rFonts w:ascii="Calibri" w:hAnsi="Calibri"/>
          <w:snapToGrid w:val="0"/>
          <w:sz w:val="24"/>
          <w:lang w:val="en-US" w:eastAsia="en-US"/>
        </w:rPr>
        <w:t>selected from the entries presented for judging in each class</w:t>
      </w:r>
      <w:r w:rsidRPr="00A44624">
        <w:rPr>
          <w:rFonts w:ascii="Calibri" w:hAnsi="Calibri"/>
          <w:snapToGrid w:val="0"/>
          <w:sz w:val="24"/>
          <w:lang w:val="en-US" w:eastAsia="en-US"/>
        </w:rPr>
        <w:t xml:space="preserve">. </w:t>
      </w:r>
      <w:r w:rsidR="00440484">
        <w:rPr>
          <w:rFonts w:ascii="Calibri" w:hAnsi="Calibri"/>
          <w:snapToGrid w:val="0"/>
          <w:sz w:val="24"/>
          <w:lang w:val="en-US" w:eastAsia="en-US"/>
        </w:rPr>
        <w:t xml:space="preserve"> </w:t>
      </w:r>
      <w:r w:rsidR="006D0299">
        <w:rPr>
          <w:rFonts w:ascii="Calibri" w:hAnsi="Calibri"/>
          <w:snapToGrid w:val="0"/>
          <w:sz w:val="24"/>
          <w:lang w:val="en-US" w:eastAsia="en-US"/>
        </w:rPr>
        <w:t xml:space="preserve">The </w:t>
      </w:r>
      <w:r>
        <w:rPr>
          <w:rFonts w:ascii="Calibri" w:hAnsi="Calibri"/>
          <w:snapToGrid w:val="0"/>
          <w:sz w:val="24"/>
          <w:lang w:val="en-US" w:eastAsia="en-US"/>
        </w:rPr>
        <w:t xml:space="preserve">trophies </w:t>
      </w:r>
      <w:r w:rsidR="006D0299">
        <w:rPr>
          <w:rFonts w:ascii="Calibri" w:hAnsi="Calibri"/>
          <w:snapToGrid w:val="0"/>
          <w:sz w:val="24"/>
          <w:lang w:val="en-US" w:eastAsia="en-US"/>
        </w:rPr>
        <w:t xml:space="preserve">for the class winners </w:t>
      </w:r>
      <w:r>
        <w:rPr>
          <w:rFonts w:ascii="Calibri" w:hAnsi="Calibri"/>
          <w:snapToGrid w:val="0"/>
          <w:sz w:val="24"/>
          <w:lang w:val="en-US" w:eastAsia="en-US"/>
        </w:rPr>
        <w:t xml:space="preserve">will be </w:t>
      </w:r>
      <w:r w:rsidR="006D0299">
        <w:rPr>
          <w:rFonts w:ascii="Calibri" w:hAnsi="Calibri"/>
          <w:snapToGrid w:val="0"/>
          <w:sz w:val="24"/>
          <w:lang w:val="en-US" w:eastAsia="en-US"/>
        </w:rPr>
        <w:t xml:space="preserve">a bottle of wine and will </w:t>
      </w:r>
      <w:r>
        <w:rPr>
          <w:rFonts w:ascii="Calibri" w:hAnsi="Calibri"/>
          <w:snapToGrid w:val="0"/>
          <w:sz w:val="24"/>
          <w:lang w:val="en-US" w:eastAsia="en-US"/>
        </w:rPr>
        <w:t xml:space="preserve">presented </w:t>
      </w:r>
      <w:r w:rsidR="004738F6">
        <w:rPr>
          <w:rFonts w:ascii="Calibri" w:hAnsi="Calibri"/>
          <w:snapToGrid w:val="0"/>
          <w:sz w:val="24"/>
          <w:lang w:val="en-US" w:eastAsia="en-US"/>
        </w:rPr>
        <w:t xml:space="preserve">to all classes </w:t>
      </w:r>
      <w:r>
        <w:rPr>
          <w:rFonts w:ascii="Calibri" w:hAnsi="Calibri"/>
          <w:snapToGrid w:val="0"/>
          <w:sz w:val="24"/>
          <w:lang w:val="en-US" w:eastAsia="en-US"/>
        </w:rPr>
        <w:t>on the day.</w:t>
      </w:r>
    </w:p>
    <w:p w14:paraId="63910AE1" w14:textId="77777777" w:rsidR="002E0052" w:rsidRDefault="002E0052" w:rsidP="00440484">
      <w:pPr>
        <w:widowControl w:val="0"/>
        <w:numPr>
          <w:ilvl w:val="0"/>
          <w:numId w:val="15"/>
        </w:numPr>
        <w:tabs>
          <w:tab w:val="left" w:pos="204"/>
        </w:tabs>
        <w:jc w:val="both"/>
        <w:rPr>
          <w:rFonts w:ascii="Calibri" w:hAnsi="Calibri"/>
          <w:snapToGrid w:val="0"/>
          <w:sz w:val="24"/>
          <w:lang w:val="en-US" w:eastAsia="en-US"/>
        </w:rPr>
      </w:pPr>
      <w:r>
        <w:rPr>
          <w:rFonts w:ascii="Calibri" w:hAnsi="Calibri"/>
          <w:snapToGrid w:val="0"/>
          <w:sz w:val="24"/>
          <w:lang w:val="en-US" w:eastAsia="en-US"/>
        </w:rPr>
        <w:t xml:space="preserve">The Best MGs of the day will be selected from Class Winners in the following categories. </w:t>
      </w:r>
      <w:r w:rsidR="00440484">
        <w:rPr>
          <w:rFonts w:ascii="Calibri" w:hAnsi="Calibri"/>
          <w:snapToGrid w:val="0"/>
          <w:sz w:val="24"/>
          <w:lang w:val="en-US" w:eastAsia="en-US"/>
        </w:rPr>
        <w:t xml:space="preserve"> </w:t>
      </w:r>
      <w:r>
        <w:rPr>
          <w:rFonts w:ascii="Calibri" w:hAnsi="Calibri"/>
          <w:snapToGrid w:val="0"/>
          <w:sz w:val="24"/>
          <w:lang w:val="en-US" w:eastAsia="en-US"/>
        </w:rPr>
        <w:t>These three trophies will be awarded on the day.</w:t>
      </w:r>
    </w:p>
    <w:p w14:paraId="4E5B4509" w14:textId="77777777" w:rsidR="002E0052" w:rsidRDefault="002E0052" w:rsidP="002E0052">
      <w:pPr>
        <w:widowControl w:val="0"/>
        <w:numPr>
          <w:ilvl w:val="2"/>
          <w:numId w:val="8"/>
        </w:numPr>
        <w:tabs>
          <w:tab w:val="left" w:pos="204"/>
        </w:tabs>
        <w:jc w:val="both"/>
        <w:rPr>
          <w:rFonts w:ascii="Calibri" w:hAnsi="Calibri"/>
          <w:snapToGrid w:val="0"/>
          <w:sz w:val="24"/>
          <w:lang w:val="en-US" w:eastAsia="en-US"/>
        </w:rPr>
      </w:pPr>
      <w:r>
        <w:rPr>
          <w:rFonts w:ascii="Calibri" w:hAnsi="Calibri"/>
          <w:snapToGrid w:val="0"/>
          <w:sz w:val="24"/>
          <w:lang w:val="en-US" w:eastAsia="en-US"/>
        </w:rPr>
        <w:t>Pre MGA</w:t>
      </w:r>
    </w:p>
    <w:p w14:paraId="1E74484F" w14:textId="77777777" w:rsidR="002E0052" w:rsidRDefault="002E0052" w:rsidP="002E0052">
      <w:pPr>
        <w:widowControl w:val="0"/>
        <w:numPr>
          <w:ilvl w:val="2"/>
          <w:numId w:val="8"/>
        </w:numPr>
        <w:tabs>
          <w:tab w:val="left" w:pos="204"/>
        </w:tabs>
        <w:jc w:val="both"/>
        <w:rPr>
          <w:rFonts w:ascii="Calibri" w:hAnsi="Calibri"/>
          <w:snapToGrid w:val="0"/>
          <w:sz w:val="24"/>
          <w:lang w:val="en-US" w:eastAsia="en-US"/>
        </w:rPr>
      </w:pPr>
      <w:r>
        <w:rPr>
          <w:rFonts w:ascii="Calibri" w:hAnsi="Calibri"/>
          <w:snapToGrid w:val="0"/>
          <w:sz w:val="24"/>
          <w:lang w:val="en-US" w:eastAsia="en-US"/>
        </w:rPr>
        <w:t xml:space="preserve">Post TF/ </w:t>
      </w:r>
      <w:r w:rsidR="001259AE">
        <w:rPr>
          <w:rFonts w:ascii="Calibri" w:hAnsi="Calibri"/>
          <w:snapToGrid w:val="0"/>
          <w:sz w:val="24"/>
          <w:lang w:val="en-US" w:eastAsia="en-US"/>
        </w:rPr>
        <w:t>to end</w:t>
      </w:r>
      <w:r>
        <w:rPr>
          <w:rFonts w:ascii="Calibri" w:hAnsi="Calibri"/>
          <w:snapToGrid w:val="0"/>
          <w:sz w:val="24"/>
          <w:lang w:val="en-US" w:eastAsia="en-US"/>
        </w:rPr>
        <w:t xml:space="preserve"> 1980</w:t>
      </w:r>
    </w:p>
    <w:p w14:paraId="6E06B099" w14:textId="77777777" w:rsidR="002E0052" w:rsidRDefault="002E0052" w:rsidP="002E0052">
      <w:pPr>
        <w:widowControl w:val="0"/>
        <w:numPr>
          <w:ilvl w:val="2"/>
          <w:numId w:val="8"/>
        </w:numPr>
        <w:tabs>
          <w:tab w:val="left" w:pos="204"/>
        </w:tabs>
        <w:jc w:val="both"/>
        <w:rPr>
          <w:rFonts w:ascii="Calibri" w:hAnsi="Calibri"/>
          <w:snapToGrid w:val="0"/>
          <w:sz w:val="24"/>
          <w:lang w:val="en-US" w:eastAsia="en-US"/>
        </w:rPr>
      </w:pPr>
      <w:r>
        <w:rPr>
          <w:rFonts w:ascii="Calibri" w:hAnsi="Calibri"/>
          <w:snapToGrid w:val="0"/>
          <w:sz w:val="24"/>
          <w:lang w:val="en-US" w:eastAsia="en-US"/>
        </w:rPr>
        <w:t>Post 1980</w:t>
      </w:r>
    </w:p>
    <w:p w14:paraId="11B1DCBD" w14:textId="77777777" w:rsidR="002E0052" w:rsidRPr="00794366" w:rsidRDefault="00BC2DD5" w:rsidP="002E0052">
      <w:pPr>
        <w:widowControl w:val="0"/>
        <w:numPr>
          <w:ilvl w:val="0"/>
          <w:numId w:val="20"/>
        </w:numPr>
        <w:tabs>
          <w:tab w:val="left" w:pos="204"/>
        </w:tabs>
        <w:jc w:val="both"/>
        <w:rPr>
          <w:rFonts w:ascii="Calibri" w:hAnsi="Calibri" w:cs="Calibri"/>
          <w:sz w:val="22"/>
          <w:szCs w:val="22"/>
          <w:lang w:val="en-US" w:eastAsia="en-US"/>
        </w:rPr>
      </w:pPr>
      <w:r>
        <w:rPr>
          <w:rFonts w:ascii="Calibri" w:hAnsi="Calibri"/>
          <w:snapToGrid w:val="0"/>
          <w:sz w:val="24"/>
          <w:lang w:val="en-US" w:eastAsia="en-US"/>
        </w:rPr>
        <w:t>An</w:t>
      </w:r>
      <w:r w:rsidR="00425005">
        <w:rPr>
          <w:rFonts w:ascii="Calibri" w:hAnsi="Calibri"/>
          <w:snapToGrid w:val="0"/>
          <w:sz w:val="24"/>
          <w:lang w:val="en-US" w:eastAsia="en-US"/>
        </w:rPr>
        <w:t xml:space="preserve"> overall winner</w:t>
      </w:r>
      <w:r>
        <w:rPr>
          <w:rFonts w:ascii="Calibri" w:hAnsi="Calibri"/>
          <w:snapToGrid w:val="0"/>
          <w:sz w:val="24"/>
          <w:lang w:val="en-US" w:eastAsia="en-US"/>
        </w:rPr>
        <w:t xml:space="preserve"> </w:t>
      </w:r>
      <w:r w:rsidR="002F7420">
        <w:rPr>
          <w:rFonts w:ascii="Calibri" w:hAnsi="Calibri"/>
          <w:snapToGrid w:val="0"/>
          <w:sz w:val="24"/>
          <w:lang w:val="en-US" w:eastAsia="en-US"/>
        </w:rPr>
        <w:t xml:space="preserve">for the Geary Sports Car Trophy for the Annual Concours </w:t>
      </w:r>
      <w:r>
        <w:rPr>
          <w:rFonts w:ascii="Calibri" w:hAnsi="Calibri"/>
          <w:snapToGrid w:val="0"/>
          <w:sz w:val="24"/>
          <w:lang w:val="en-US" w:eastAsia="en-US"/>
        </w:rPr>
        <w:t xml:space="preserve">will be selected from the </w:t>
      </w:r>
      <w:r w:rsidR="002F7420">
        <w:rPr>
          <w:rFonts w:ascii="Calibri" w:hAnsi="Calibri"/>
          <w:snapToGrid w:val="0"/>
          <w:sz w:val="24"/>
          <w:lang w:val="en-US" w:eastAsia="en-US"/>
        </w:rPr>
        <w:t xml:space="preserve">three category winners. The winner will be announced at </w:t>
      </w:r>
      <w:r>
        <w:rPr>
          <w:rFonts w:ascii="Calibri" w:hAnsi="Calibri"/>
          <w:snapToGrid w:val="0"/>
          <w:sz w:val="24"/>
          <w:lang w:val="en-US" w:eastAsia="en-US"/>
        </w:rPr>
        <w:t>Annual Presentation of Trophies</w:t>
      </w:r>
      <w:r w:rsidR="002F7420">
        <w:rPr>
          <w:rFonts w:ascii="Calibri" w:hAnsi="Calibri"/>
          <w:snapToGrid w:val="0"/>
          <w:sz w:val="24"/>
          <w:lang w:val="en-US" w:eastAsia="en-US"/>
        </w:rPr>
        <w:t xml:space="preserve"> and presented with the </w:t>
      </w:r>
      <w:r w:rsidR="002E0052" w:rsidRPr="00794366">
        <w:rPr>
          <w:rFonts w:ascii="Calibri" w:hAnsi="Calibri" w:cs="Calibri"/>
          <w:sz w:val="22"/>
          <w:szCs w:val="22"/>
          <w:lang w:val="en-US" w:eastAsia="en-US"/>
        </w:rPr>
        <w:t xml:space="preserve">Geary </w:t>
      </w:r>
      <w:r w:rsidR="00425005">
        <w:rPr>
          <w:rFonts w:ascii="Calibri" w:hAnsi="Calibri" w:cs="Calibri"/>
          <w:sz w:val="22"/>
          <w:szCs w:val="22"/>
          <w:lang w:val="en-US" w:eastAsia="en-US"/>
        </w:rPr>
        <w:t xml:space="preserve">Sports Car </w:t>
      </w:r>
      <w:r w:rsidR="002E0052" w:rsidRPr="00794366">
        <w:rPr>
          <w:rFonts w:ascii="Calibri" w:hAnsi="Calibri" w:cs="Calibri"/>
          <w:sz w:val="22"/>
          <w:szCs w:val="22"/>
          <w:lang w:val="en-US" w:eastAsia="en-US"/>
        </w:rPr>
        <w:t>Trophy.</w:t>
      </w:r>
    </w:p>
    <w:p w14:paraId="6F6DFB93" w14:textId="77777777" w:rsidR="00794366" w:rsidRPr="00425005" w:rsidRDefault="00425005" w:rsidP="00425005">
      <w:pPr>
        <w:widowControl w:val="0"/>
        <w:tabs>
          <w:tab w:val="left" w:pos="204"/>
        </w:tabs>
        <w:ind w:left="60"/>
        <w:jc w:val="both"/>
        <w:rPr>
          <w:rFonts w:ascii="Calibri" w:hAnsi="Calibri" w:cs="Calibri"/>
          <w:sz w:val="22"/>
          <w:szCs w:val="22"/>
          <w:lang w:val="en-US" w:eastAsia="en-US"/>
        </w:rPr>
      </w:pPr>
      <w:r w:rsidRPr="00425005">
        <w:rPr>
          <w:rFonts w:ascii="Calibri" w:hAnsi="Calibri" w:cs="Calibri"/>
          <w:sz w:val="22"/>
          <w:szCs w:val="22"/>
          <w:lang w:val="en-US" w:eastAsia="en-US"/>
        </w:rPr>
        <w:t xml:space="preserve">(d) </w:t>
      </w:r>
      <w:r w:rsidR="00794366" w:rsidRPr="00425005">
        <w:rPr>
          <w:rFonts w:ascii="Calibri" w:hAnsi="Calibri" w:cs="Calibri"/>
          <w:sz w:val="22"/>
          <w:szCs w:val="22"/>
          <w:lang w:val="en-US" w:eastAsia="en-US"/>
        </w:rPr>
        <w:t>The Oily Rag Trophy will be presented to the MG car selected by the judges as representing the true spirit of MG Ownership – The Daily Driver.</w:t>
      </w:r>
    </w:p>
    <w:p w14:paraId="69592A17" w14:textId="77777777" w:rsidR="00794366" w:rsidRPr="00794366" w:rsidRDefault="00794366" w:rsidP="00794366">
      <w:pPr>
        <w:widowControl w:val="0"/>
        <w:tabs>
          <w:tab w:val="left" w:pos="204"/>
        </w:tabs>
        <w:jc w:val="both"/>
        <w:rPr>
          <w:rFonts w:ascii="Calibri" w:hAnsi="Calibri" w:cs="Calibri"/>
          <w:sz w:val="22"/>
          <w:szCs w:val="22"/>
          <w:lang w:val="en-US" w:eastAsia="en-US"/>
        </w:rPr>
      </w:pPr>
    </w:p>
    <w:p w14:paraId="1CB09F95" w14:textId="77777777" w:rsidR="002E0052" w:rsidRPr="00293381" w:rsidRDefault="002E0052">
      <w:pPr>
        <w:pStyle w:val="BodyText"/>
        <w:spacing w:line="240" w:lineRule="atLeast"/>
        <w:rPr>
          <w:rFonts w:ascii="Calibri" w:hAnsi="Calibri"/>
          <w:b/>
          <w:color w:val="auto"/>
        </w:rPr>
      </w:pPr>
      <w:r w:rsidRPr="00C265FD">
        <w:rPr>
          <w:rFonts w:ascii="Calibri" w:hAnsi="Calibri"/>
          <w:b/>
          <w:color w:val="auto"/>
        </w:rPr>
        <w:t xml:space="preserve">7. </w:t>
      </w:r>
      <w:r>
        <w:rPr>
          <w:rFonts w:ascii="Calibri" w:hAnsi="Calibri"/>
          <w:b/>
          <w:color w:val="auto"/>
        </w:rPr>
        <w:t>CLASS OF VEHICLE:</w:t>
      </w:r>
    </w:p>
    <w:p w14:paraId="3EE6C7D5" w14:textId="77777777" w:rsidR="00933634" w:rsidRDefault="00933634">
      <w:pPr>
        <w:pStyle w:val="BodyText"/>
        <w:spacing w:line="240" w:lineRule="atLeast"/>
        <w:jc w:val="left"/>
        <w:rPr>
          <w:b/>
          <w:i/>
          <w:color w:val="auto"/>
        </w:rPr>
      </w:pPr>
    </w:p>
    <w:p w14:paraId="368D12C4" w14:textId="77777777" w:rsidR="00933634" w:rsidRDefault="00933634">
      <w:pPr>
        <w:pStyle w:val="BodyText"/>
        <w:spacing w:line="240" w:lineRule="atLeast"/>
        <w:jc w:val="left"/>
        <w:rPr>
          <w:color w:val="auto"/>
          <w:sz w:val="20"/>
        </w:rPr>
      </w:pPr>
      <w:r>
        <w:rPr>
          <w:color w:val="auto"/>
          <w:sz w:val="20"/>
        </w:rPr>
        <w:t>Class A:</w:t>
      </w:r>
      <w:r>
        <w:rPr>
          <w:color w:val="auto"/>
          <w:sz w:val="20"/>
        </w:rPr>
        <w:tab/>
      </w:r>
      <w:r>
        <w:rPr>
          <w:color w:val="auto"/>
          <w:sz w:val="20"/>
        </w:rPr>
        <w:tab/>
        <w:t>Pre War Touring including Four seater</w:t>
      </w:r>
      <w:r>
        <w:rPr>
          <w:color w:val="auto"/>
          <w:sz w:val="20"/>
        </w:rPr>
        <w:tab/>
        <w:t>Class S:</w:t>
      </w:r>
      <w:r>
        <w:rPr>
          <w:color w:val="auto"/>
          <w:sz w:val="20"/>
        </w:rPr>
        <w:tab/>
      </w:r>
      <w:r>
        <w:rPr>
          <w:color w:val="auto"/>
          <w:sz w:val="20"/>
        </w:rPr>
        <w:tab/>
        <w:t>MGC GT and Roadster</w:t>
      </w:r>
      <w:r w:rsidR="00591C51">
        <w:rPr>
          <w:color w:val="auto"/>
          <w:sz w:val="20"/>
        </w:rPr>
        <w:t>.</w:t>
      </w:r>
    </w:p>
    <w:p w14:paraId="5D15C19E" w14:textId="77777777" w:rsidR="00933634" w:rsidRDefault="00933634">
      <w:pPr>
        <w:pStyle w:val="BodyText"/>
        <w:spacing w:line="240" w:lineRule="atLeast"/>
        <w:jc w:val="left"/>
        <w:rPr>
          <w:color w:val="auto"/>
          <w:sz w:val="20"/>
        </w:rPr>
      </w:pPr>
      <w:r>
        <w:rPr>
          <w:color w:val="auto"/>
          <w:sz w:val="20"/>
        </w:rPr>
        <w:tab/>
      </w:r>
      <w:r>
        <w:rPr>
          <w:color w:val="auto"/>
          <w:sz w:val="20"/>
        </w:rPr>
        <w:tab/>
        <w:t>MMM including saloons, all SVW &amp; all</w:t>
      </w:r>
      <w:r>
        <w:rPr>
          <w:color w:val="auto"/>
          <w:sz w:val="20"/>
        </w:rPr>
        <w:tab/>
        <w:t>Class T:</w:t>
      </w:r>
      <w:r>
        <w:rPr>
          <w:color w:val="auto"/>
          <w:sz w:val="20"/>
        </w:rPr>
        <w:tab/>
      </w:r>
      <w:r>
        <w:rPr>
          <w:color w:val="auto"/>
          <w:sz w:val="20"/>
        </w:rPr>
        <w:tab/>
        <w:t>MG Midget</w:t>
      </w:r>
    </w:p>
    <w:p w14:paraId="26B1B121" w14:textId="77777777" w:rsidR="00933634" w:rsidRDefault="00933634">
      <w:pPr>
        <w:pStyle w:val="BodyText"/>
        <w:spacing w:line="240" w:lineRule="atLeast"/>
        <w:jc w:val="left"/>
        <w:rPr>
          <w:color w:val="auto"/>
          <w:sz w:val="20"/>
        </w:rPr>
      </w:pPr>
      <w:r>
        <w:rPr>
          <w:color w:val="auto"/>
          <w:sz w:val="20"/>
        </w:rPr>
        <w:tab/>
      </w:r>
      <w:r>
        <w:rPr>
          <w:color w:val="auto"/>
          <w:sz w:val="20"/>
        </w:rPr>
        <w:tab/>
        <w:t>Vintage.</w:t>
      </w:r>
      <w:r>
        <w:rPr>
          <w:color w:val="auto"/>
          <w:sz w:val="20"/>
        </w:rPr>
        <w:tab/>
      </w:r>
      <w:r>
        <w:rPr>
          <w:color w:val="auto"/>
          <w:sz w:val="20"/>
        </w:rPr>
        <w:tab/>
      </w:r>
      <w:r>
        <w:rPr>
          <w:color w:val="auto"/>
          <w:sz w:val="20"/>
        </w:rPr>
        <w:tab/>
      </w:r>
      <w:r>
        <w:rPr>
          <w:color w:val="auto"/>
          <w:sz w:val="20"/>
        </w:rPr>
        <w:tab/>
      </w:r>
      <w:r>
        <w:rPr>
          <w:color w:val="auto"/>
          <w:sz w:val="20"/>
        </w:rPr>
        <w:tab/>
        <w:t>Class U:</w:t>
      </w:r>
      <w:r>
        <w:rPr>
          <w:color w:val="auto"/>
          <w:sz w:val="20"/>
        </w:rPr>
        <w:tab/>
      </w:r>
      <w:r>
        <w:rPr>
          <w:color w:val="auto"/>
          <w:sz w:val="20"/>
        </w:rPr>
        <w:tab/>
        <w:t>MG Y Saloon and Tourer</w:t>
      </w:r>
      <w:r w:rsidR="00591C51">
        <w:rPr>
          <w:color w:val="auto"/>
          <w:sz w:val="20"/>
        </w:rPr>
        <w:t>.</w:t>
      </w:r>
    </w:p>
    <w:p w14:paraId="09E4F397" w14:textId="77777777" w:rsidR="00024E71" w:rsidRDefault="00024E71">
      <w:pPr>
        <w:pStyle w:val="BodyText"/>
        <w:spacing w:line="240" w:lineRule="atLeast"/>
        <w:jc w:val="left"/>
        <w:rPr>
          <w:color w:val="auto"/>
          <w:sz w:val="20"/>
        </w:rPr>
      </w:pPr>
      <w:r>
        <w:rPr>
          <w:color w:val="auto"/>
          <w:sz w:val="20"/>
        </w:rPr>
        <w:t>Class B:</w:t>
      </w:r>
      <w:r>
        <w:rPr>
          <w:color w:val="auto"/>
          <w:sz w:val="20"/>
        </w:rPr>
        <w:tab/>
      </w:r>
      <w:r>
        <w:rPr>
          <w:color w:val="auto"/>
          <w:sz w:val="20"/>
        </w:rPr>
        <w:tab/>
        <w:t>Pre War Sports under 1000 ccs including</w:t>
      </w:r>
      <w:r>
        <w:rPr>
          <w:color w:val="auto"/>
          <w:sz w:val="20"/>
        </w:rPr>
        <w:tab/>
        <w:t>Class V:</w:t>
      </w:r>
      <w:r>
        <w:rPr>
          <w:color w:val="auto"/>
          <w:sz w:val="20"/>
        </w:rPr>
        <w:tab/>
      </w:r>
      <w:r>
        <w:rPr>
          <w:color w:val="auto"/>
          <w:sz w:val="20"/>
        </w:rPr>
        <w:tab/>
        <w:t>MG Magnette ZA to Mk IV</w:t>
      </w:r>
      <w:r w:rsidR="00591C51">
        <w:rPr>
          <w:color w:val="auto"/>
          <w:sz w:val="20"/>
        </w:rPr>
        <w:t>.</w:t>
      </w:r>
    </w:p>
    <w:p w14:paraId="2F61AEF7" w14:textId="77777777" w:rsidR="00024E71" w:rsidRDefault="00024E71">
      <w:pPr>
        <w:pStyle w:val="BodyText"/>
        <w:spacing w:line="240" w:lineRule="atLeast"/>
        <w:jc w:val="left"/>
        <w:rPr>
          <w:color w:val="auto"/>
          <w:sz w:val="20"/>
        </w:rPr>
      </w:pPr>
      <w:r>
        <w:rPr>
          <w:color w:val="auto"/>
          <w:sz w:val="20"/>
        </w:rPr>
        <w:tab/>
      </w:r>
      <w:r>
        <w:rPr>
          <w:color w:val="auto"/>
          <w:sz w:val="20"/>
        </w:rPr>
        <w:tab/>
        <w:t>Supercharged cars.</w:t>
      </w:r>
      <w:r>
        <w:rPr>
          <w:color w:val="auto"/>
          <w:sz w:val="20"/>
        </w:rPr>
        <w:tab/>
      </w:r>
      <w:r>
        <w:rPr>
          <w:color w:val="auto"/>
          <w:sz w:val="20"/>
        </w:rPr>
        <w:tab/>
      </w:r>
      <w:r>
        <w:rPr>
          <w:color w:val="auto"/>
          <w:sz w:val="20"/>
        </w:rPr>
        <w:tab/>
        <w:t>Class W:</w:t>
      </w:r>
      <w:r>
        <w:rPr>
          <w:color w:val="auto"/>
          <w:sz w:val="20"/>
        </w:rPr>
        <w:tab/>
        <w:t>MG Front Wheel Drive pre 2000</w:t>
      </w:r>
      <w:r w:rsidR="00591C51">
        <w:rPr>
          <w:color w:val="auto"/>
          <w:sz w:val="20"/>
        </w:rPr>
        <w:t>.</w:t>
      </w:r>
    </w:p>
    <w:p w14:paraId="5181FBAB" w14:textId="77777777" w:rsidR="00024E71" w:rsidRDefault="00024E71">
      <w:pPr>
        <w:pStyle w:val="BodyText"/>
        <w:spacing w:line="240" w:lineRule="atLeast"/>
        <w:jc w:val="left"/>
        <w:rPr>
          <w:color w:val="auto"/>
          <w:sz w:val="20"/>
        </w:rPr>
      </w:pPr>
      <w:r>
        <w:rPr>
          <w:color w:val="auto"/>
          <w:sz w:val="20"/>
        </w:rPr>
        <w:t>Class C:</w:t>
      </w:r>
      <w:r>
        <w:rPr>
          <w:color w:val="auto"/>
          <w:sz w:val="20"/>
        </w:rPr>
        <w:tab/>
      </w:r>
      <w:r>
        <w:rPr>
          <w:color w:val="auto"/>
          <w:sz w:val="20"/>
        </w:rPr>
        <w:tab/>
        <w:t>Pre War Sports over 1000 ccs including</w:t>
      </w:r>
      <w:r>
        <w:rPr>
          <w:color w:val="auto"/>
          <w:sz w:val="20"/>
        </w:rPr>
        <w:tab/>
        <w:t>Class X:</w:t>
      </w:r>
      <w:r>
        <w:rPr>
          <w:color w:val="auto"/>
          <w:sz w:val="20"/>
        </w:rPr>
        <w:tab/>
      </w:r>
      <w:r>
        <w:rPr>
          <w:color w:val="auto"/>
          <w:sz w:val="20"/>
        </w:rPr>
        <w:tab/>
        <w:t>MG Specials (Pre MGA)</w:t>
      </w:r>
      <w:r w:rsidR="00591C51">
        <w:rPr>
          <w:color w:val="auto"/>
          <w:sz w:val="20"/>
        </w:rPr>
        <w:t>.</w:t>
      </w:r>
    </w:p>
    <w:p w14:paraId="02A0A2F8" w14:textId="77777777" w:rsidR="00024E71" w:rsidRDefault="00024E71">
      <w:pPr>
        <w:pStyle w:val="BodyText"/>
        <w:spacing w:line="240" w:lineRule="atLeast"/>
        <w:jc w:val="left"/>
        <w:rPr>
          <w:color w:val="auto"/>
          <w:sz w:val="20"/>
        </w:rPr>
      </w:pPr>
      <w:r>
        <w:rPr>
          <w:color w:val="auto"/>
          <w:sz w:val="20"/>
        </w:rPr>
        <w:tab/>
      </w:r>
      <w:r>
        <w:rPr>
          <w:color w:val="auto"/>
          <w:sz w:val="20"/>
        </w:rPr>
        <w:tab/>
        <w:t>Supercharged cars, all TA &amp; TB models</w:t>
      </w:r>
      <w:r>
        <w:rPr>
          <w:color w:val="auto"/>
          <w:sz w:val="20"/>
        </w:rPr>
        <w:tab/>
        <w:t>Class Y:</w:t>
      </w:r>
      <w:r>
        <w:rPr>
          <w:color w:val="auto"/>
          <w:sz w:val="20"/>
        </w:rPr>
        <w:tab/>
      </w:r>
      <w:r>
        <w:rPr>
          <w:color w:val="auto"/>
          <w:sz w:val="20"/>
        </w:rPr>
        <w:tab/>
        <w:t>MG Specials (Post MGTF)</w:t>
      </w:r>
      <w:r w:rsidR="00591C51">
        <w:rPr>
          <w:color w:val="auto"/>
          <w:sz w:val="20"/>
        </w:rPr>
        <w:t>.</w:t>
      </w:r>
    </w:p>
    <w:p w14:paraId="6798C162" w14:textId="77777777" w:rsidR="00024E71" w:rsidRDefault="00024E71">
      <w:pPr>
        <w:pStyle w:val="BodyText"/>
        <w:spacing w:line="240" w:lineRule="atLeast"/>
        <w:jc w:val="left"/>
        <w:rPr>
          <w:color w:val="auto"/>
          <w:sz w:val="20"/>
        </w:rPr>
      </w:pPr>
      <w:r>
        <w:rPr>
          <w:color w:val="auto"/>
          <w:sz w:val="20"/>
        </w:rPr>
        <w:tab/>
      </w:r>
      <w:r>
        <w:rPr>
          <w:color w:val="auto"/>
          <w:sz w:val="20"/>
        </w:rPr>
        <w:tab/>
        <w:t>Including Tickford &amp; Airline.</w:t>
      </w:r>
      <w:r>
        <w:rPr>
          <w:color w:val="auto"/>
          <w:sz w:val="20"/>
        </w:rPr>
        <w:tab/>
      </w:r>
      <w:r>
        <w:rPr>
          <w:color w:val="auto"/>
          <w:sz w:val="20"/>
        </w:rPr>
        <w:tab/>
        <w:t>Class Z:</w:t>
      </w:r>
      <w:r>
        <w:rPr>
          <w:color w:val="auto"/>
          <w:sz w:val="20"/>
        </w:rPr>
        <w:tab/>
      </w:r>
      <w:r>
        <w:rPr>
          <w:color w:val="auto"/>
          <w:sz w:val="20"/>
        </w:rPr>
        <w:tab/>
        <w:t>MG Super Specials</w:t>
      </w:r>
      <w:r w:rsidR="00591C51">
        <w:rPr>
          <w:color w:val="auto"/>
          <w:sz w:val="20"/>
        </w:rPr>
        <w:t>.</w:t>
      </w:r>
    </w:p>
    <w:p w14:paraId="6A3FBCC5" w14:textId="77777777" w:rsidR="00024E71" w:rsidRDefault="00024E71">
      <w:pPr>
        <w:pStyle w:val="BodyText"/>
        <w:spacing w:line="240" w:lineRule="atLeast"/>
        <w:jc w:val="left"/>
        <w:rPr>
          <w:color w:val="auto"/>
          <w:sz w:val="20"/>
        </w:rPr>
      </w:pPr>
      <w:r>
        <w:rPr>
          <w:color w:val="auto"/>
          <w:sz w:val="20"/>
        </w:rPr>
        <w:t>Class D:</w:t>
      </w:r>
      <w:r>
        <w:rPr>
          <w:color w:val="auto"/>
          <w:sz w:val="20"/>
        </w:rPr>
        <w:tab/>
      </w:r>
      <w:r>
        <w:rPr>
          <w:color w:val="auto"/>
          <w:sz w:val="20"/>
        </w:rPr>
        <w:tab/>
        <w:t>MGTC</w:t>
      </w:r>
      <w:r w:rsidR="00591C51">
        <w:rPr>
          <w:color w:val="auto"/>
          <w:sz w:val="20"/>
        </w:rPr>
        <w:t>.</w:t>
      </w:r>
      <w:r>
        <w:rPr>
          <w:color w:val="auto"/>
          <w:sz w:val="20"/>
        </w:rPr>
        <w:tab/>
      </w:r>
      <w:r>
        <w:rPr>
          <w:color w:val="auto"/>
          <w:sz w:val="20"/>
        </w:rPr>
        <w:tab/>
      </w:r>
      <w:r>
        <w:rPr>
          <w:color w:val="auto"/>
          <w:sz w:val="20"/>
        </w:rPr>
        <w:tab/>
      </w:r>
      <w:r>
        <w:rPr>
          <w:color w:val="auto"/>
          <w:sz w:val="20"/>
        </w:rPr>
        <w:tab/>
      </w:r>
      <w:r>
        <w:rPr>
          <w:color w:val="auto"/>
          <w:sz w:val="20"/>
        </w:rPr>
        <w:tab/>
        <w:t>Class ZA:</w:t>
      </w:r>
      <w:r>
        <w:rPr>
          <w:color w:val="auto"/>
          <w:sz w:val="20"/>
        </w:rPr>
        <w:tab/>
        <w:t>MG R V8</w:t>
      </w:r>
      <w:r w:rsidR="00591C51">
        <w:rPr>
          <w:color w:val="auto"/>
          <w:sz w:val="20"/>
        </w:rPr>
        <w:t>.</w:t>
      </w:r>
    </w:p>
    <w:p w14:paraId="2A39BF30" w14:textId="77777777" w:rsidR="00024E71" w:rsidRDefault="00024E71">
      <w:pPr>
        <w:pStyle w:val="BodyText"/>
        <w:spacing w:line="240" w:lineRule="atLeast"/>
        <w:jc w:val="left"/>
        <w:rPr>
          <w:color w:val="auto"/>
          <w:sz w:val="20"/>
        </w:rPr>
      </w:pPr>
      <w:r>
        <w:rPr>
          <w:color w:val="auto"/>
          <w:sz w:val="20"/>
        </w:rPr>
        <w:t>Class E:</w:t>
      </w:r>
      <w:r>
        <w:rPr>
          <w:color w:val="auto"/>
          <w:sz w:val="20"/>
        </w:rPr>
        <w:tab/>
      </w:r>
      <w:r>
        <w:rPr>
          <w:color w:val="auto"/>
          <w:sz w:val="20"/>
        </w:rPr>
        <w:tab/>
        <w:t>MGTD</w:t>
      </w:r>
      <w:r w:rsidR="00591C51">
        <w:rPr>
          <w:color w:val="auto"/>
          <w:sz w:val="20"/>
        </w:rPr>
        <w:t>.</w:t>
      </w:r>
      <w:r>
        <w:rPr>
          <w:color w:val="auto"/>
          <w:sz w:val="20"/>
        </w:rPr>
        <w:tab/>
      </w:r>
      <w:r>
        <w:rPr>
          <w:color w:val="auto"/>
          <w:sz w:val="20"/>
        </w:rPr>
        <w:tab/>
      </w:r>
      <w:r>
        <w:rPr>
          <w:color w:val="auto"/>
          <w:sz w:val="20"/>
        </w:rPr>
        <w:tab/>
      </w:r>
      <w:r>
        <w:rPr>
          <w:color w:val="auto"/>
          <w:sz w:val="20"/>
        </w:rPr>
        <w:tab/>
      </w:r>
      <w:r>
        <w:rPr>
          <w:color w:val="auto"/>
          <w:sz w:val="20"/>
        </w:rPr>
        <w:tab/>
        <w:t>Class ZB:</w:t>
      </w:r>
      <w:r>
        <w:rPr>
          <w:color w:val="auto"/>
          <w:sz w:val="20"/>
        </w:rPr>
        <w:tab/>
        <w:t>MGF except MG F/TF</w:t>
      </w:r>
      <w:r w:rsidR="00591C51">
        <w:rPr>
          <w:color w:val="auto"/>
          <w:sz w:val="20"/>
        </w:rPr>
        <w:t>.</w:t>
      </w:r>
    </w:p>
    <w:p w14:paraId="04686451" w14:textId="77777777" w:rsidR="00024E71" w:rsidRDefault="00024E71">
      <w:pPr>
        <w:pStyle w:val="BodyText"/>
        <w:spacing w:line="240" w:lineRule="atLeast"/>
        <w:jc w:val="left"/>
        <w:rPr>
          <w:color w:val="auto"/>
          <w:sz w:val="20"/>
        </w:rPr>
      </w:pPr>
      <w:r>
        <w:rPr>
          <w:color w:val="auto"/>
          <w:sz w:val="20"/>
        </w:rPr>
        <w:t>Class F:</w:t>
      </w:r>
      <w:r>
        <w:rPr>
          <w:color w:val="auto"/>
          <w:sz w:val="20"/>
        </w:rPr>
        <w:tab/>
      </w:r>
      <w:r>
        <w:rPr>
          <w:color w:val="auto"/>
          <w:sz w:val="20"/>
        </w:rPr>
        <w:tab/>
        <w:t>MGTF</w:t>
      </w:r>
      <w:r w:rsidR="00591C51">
        <w:rPr>
          <w:color w:val="auto"/>
          <w:sz w:val="20"/>
        </w:rPr>
        <w:t>.</w:t>
      </w:r>
      <w:r>
        <w:rPr>
          <w:color w:val="auto"/>
          <w:sz w:val="20"/>
        </w:rPr>
        <w:tab/>
      </w:r>
      <w:r>
        <w:rPr>
          <w:color w:val="auto"/>
          <w:sz w:val="20"/>
        </w:rPr>
        <w:tab/>
      </w:r>
      <w:r>
        <w:rPr>
          <w:color w:val="auto"/>
          <w:sz w:val="20"/>
        </w:rPr>
        <w:tab/>
      </w:r>
      <w:r>
        <w:rPr>
          <w:color w:val="auto"/>
          <w:sz w:val="20"/>
        </w:rPr>
        <w:tab/>
      </w:r>
      <w:r>
        <w:rPr>
          <w:color w:val="auto"/>
          <w:sz w:val="20"/>
        </w:rPr>
        <w:tab/>
        <w:t>Class ZC:</w:t>
      </w:r>
      <w:r>
        <w:rPr>
          <w:color w:val="auto"/>
          <w:sz w:val="20"/>
        </w:rPr>
        <w:tab/>
        <w:t>All MG models excluding F/TF, under</w:t>
      </w:r>
    </w:p>
    <w:p w14:paraId="33DD1CAB" w14:textId="77777777" w:rsidR="00024E71" w:rsidRDefault="00024E71">
      <w:pPr>
        <w:pStyle w:val="BodyText"/>
        <w:spacing w:line="240" w:lineRule="atLeast"/>
        <w:jc w:val="left"/>
        <w:rPr>
          <w:color w:val="auto"/>
          <w:sz w:val="20"/>
        </w:rPr>
      </w:pPr>
      <w:r>
        <w:rPr>
          <w:color w:val="auto"/>
          <w:sz w:val="20"/>
        </w:rPr>
        <w:t>Class G:</w:t>
      </w:r>
      <w:r>
        <w:rPr>
          <w:color w:val="auto"/>
          <w:sz w:val="20"/>
        </w:rPr>
        <w:tab/>
      </w:r>
      <w:r>
        <w:rPr>
          <w:color w:val="auto"/>
          <w:sz w:val="20"/>
        </w:rPr>
        <w:tab/>
        <w:t>MGA Roadster (Single Cam)</w:t>
      </w:r>
      <w:r w:rsidR="00591C51">
        <w:rPr>
          <w:color w:val="auto"/>
          <w:sz w:val="20"/>
        </w:rPr>
        <w:t>.</w:t>
      </w:r>
      <w:r>
        <w:rPr>
          <w:color w:val="auto"/>
          <w:sz w:val="20"/>
        </w:rPr>
        <w:tab/>
      </w:r>
      <w:r>
        <w:rPr>
          <w:color w:val="auto"/>
          <w:sz w:val="20"/>
        </w:rPr>
        <w:tab/>
      </w:r>
      <w:r>
        <w:rPr>
          <w:color w:val="auto"/>
          <w:sz w:val="20"/>
        </w:rPr>
        <w:tab/>
      </w:r>
      <w:r>
        <w:rPr>
          <w:color w:val="auto"/>
          <w:sz w:val="20"/>
        </w:rPr>
        <w:tab/>
        <w:t>2000 ccs built 1/1/2000 to 1/1/2010</w:t>
      </w:r>
      <w:r w:rsidR="00591C51">
        <w:rPr>
          <w:color w:val="auto"/>
          <w:sz w:val="20"/>
        </w:rPr>
        <w:t>.</w:t>
      </w:r>
    </w:p>
    <w:p w14:paraId="44A18A29" w14:textId="77777777" w:rsidR="00024E71" w:rsidRDefault="00024E71">
      <w:pPr>
        <w:pStyle w:val="BodyText"/>
        <w:spacing w:line="240" w:lineRule="atLeast"/>
        <w:jc w:val="left"/>
        <w:rPr>
          <w:color w:val="auto"/>
          <w:sz w:val="20"/>
        </w:rPr>
      </w:pPr>
      <w:r>
        <w:rPr>
          <w:color w:val="auto"/>
          <w:sz w:val="20"/>
        </w:rPr>
        <w:t>Class H:</w:t>
      </w:r>
      <w:r>
        <w:rPr>
          <w:color w:val="auto"/>
          <w:sz w:val="20"/>
        </w:rPr>
        <w:tab/>
      </w:r>
      <w:r>
        <w:rPr>
          <w:color w:val="auto"/>
          <w:sz w:val="20"/>
        </w:rPr>
        <w:tab/>
        <w:t>MGA Twin Cam</w:t>
      </w:r>
      <w:r w:rsidR="00591C51">
        <w:rPr>
          <w:color w:val="auto"/>
          <w:sz w:val="20"/>
        </w:rPr>
        <w:t>.</w:t>
      </w:r>
      <w:r>
        <w:rPr>
          <w:color w:val="auto"/>
          <w:sz w:val="20"/>
        </w:rPr>
        <w:tab/>
      </w:r>
      <w:r>
        <w:rPr>
          <w:color w:val="auto"/>
          <w:sz w:val="20"/>
        </w:rPr>
        <w:tab/>
      </w:r>
      <w:r>
        <w:rPr>
          <w:color w:val="auto"/>
          <w:sz w:val="20"/>
        </w:rPr>
        <w:tab/>
      </w:r>
      <w:r>
        <w:rPr>
          <w:color w:val="auto"/>
          <w:sz w:val="20"/>
        </w:rPr>
        <w:tab/>
        <w:t>Class ZD:</w:t>
      </w:r>
      <w:r>
        <w:rPr>
          <w:color w:val="auto"/>
          <w:sz w:val="20"/>
        </w:rPr>
        <w:tab/>
        <w:t>All MG models excluding F/TF, 2001 ccs</w:t>
      </w:r>
    </w:p>
    <w:p w14:paraId="043E3006" w14:textId="77777777" w:rsidR="00024E71" w:rsidRDefault="00024E71">
      <w:pPr>
        <w:pStyle w:val="BodyText"/>
        <w:spacing w:line="240" w:lineRule="atLeast"/>
        <w:jc w:val="left"/>
        <w:rPr>
          <w:color w:val="auto"/>
          <w:sz w:val="20"/>
        </w:rPr>
      </w:pPr>
      <w:r>
        <w:rPr>
          <w:color w:val="auto"/>
          <w:sz w:val="20"/>
        </w:rPr>
        <w:t>Class I:</w:t>
      </w:r>
      <w:r>
        <w:rPr>
          <w:color w:val="auto"/>
          <w:sz w:val="20"/>
        </w:rPr>
        <w:tab/>
      </w:r>
      <w:r>
        <w:rPr>
          <w:color w:val="auto"/>
          <w:sz w:val="20"/>
        </w:rPr>
        <w:tab/>
        <w:t>Class MGA Coupe (Single Cam)</w:t>
      </w:r>
      <w:r w:rsidR="00591C51">
        <w:rPr>
          <w:color w:val="auto"/>
          <w:sz w:val="20"/>
        </w:rPr>
        <w:t>.</w:t>
      </w:r>
      <w:r>
        <w:rPr>
          <w:color w:val="auto"/>
          <w:sz w:val="20"/>
        </w:rPr>
        <w:tab/>
      </w:r>
      <w:r>
        <w:rPr>
          <w:color w:val="auto"/>
          <w:sz w:val="20"/>
        </w:rPr>
        <w:tab/>
      </w:r>
      <w:r>
        <w:rPr>
          <w:color w:val="auto"/>
          <w:sz w:val="20"/>
        </w:rPr>
        <w:tab/>
      </w:r>
      <w:r>
        <w:rPr>
          <w:color w:val="auto"/>
          <w:sz w:val="20"/>
        </w:rPr>
        <w:tab/>
        <w:t>to 4000 ccs built 1/1/2000 to 1/1/2010</w:t>
      </w:r>
      <w:r w:rsidR="00591C51">
        <w:rPr>
          <w:color w:val="auto"/>
          <w:sz w:val="20"/>
        </w:rPr>
        <w:t>.</w:t>
      </w:r>
    </w:p>
    <w:p w14:paraId="60C50396" w14:textId="77777777" w:rsidR="00591C51" w:rsidRDefault="00024E71">
      <w:pPr>
        <w:pStyle w:val="BodyText"/>
        <w:spacing w:line="240" w:lineRule="atLeast"/>
        <w:jc w:val="left"/>
        <w:rPr>
          <w:color w:val="auto"/>
          <w:sz w:val="20"/>
        </w:rPr>
      </w:pPr>
      <w:r>
        <w:rPr>
          <w:color w:val="auto"/>
          <w:sz w:val="20"/>
        </w:rPr>
        <w:t>Class J:</w:t>
      </w:r>
      <w:r>
        <w:rPr>
          <w:color w:val="auto"/>
          <w:sz w:val="20"/>
        </w:rPr>
        <w:tab/>
      </w:r>
      <w:r>
        <w:rPr>
          <w:color w:val="auto"/>
          <w:sz w:val="20"/>
        </w:rPr>
        <w:tab/>
        <w:t>MGB Mk1 (Pull Handles)</w:t>
      </w:r>
      <w:r w:rsidR="00591C51">
        <w:rPr>
          <w:color w:val="auto"/>
          <w:sz w:val="20"/>
        </w:rPr>
        <w:t>.</w:t>
      </w:r>
      <w:r>
        <w:rPr>
          <w:color w:val="auto"/>
          <w:sz w:val="20"/>
        </w:rPr>
        <w:tab/>
      </w:r>
      <w:r>
        <w:rPr>
          <w:color w:val="auto"/>
          <w:sz w:val="20"/>
        </w:rPr>
        <w:tab/>
      </w:r>
      <w:r>
        <w:rPr>
          <w:color w:val="auto"/>
          <w:sz w:val="20"/>
        </w:rPr>
        <w:tab/>
        <w:t>Class ZE:</w:t>
      </w:r>
      <w:r>
        <w:rPr>
          <w:color w:val="auto"/>
          <w:sz w:val="20"/>
        </w:rPr>
        <w:tab/>
        <w:t>All MG models</w:t>
      </w:r>
      <w:r w:rsidR="00591C51">
        <w:rPr>
          <w:color w:val="auto"/>
          <w:sz w:val="20"/>
        </w:rPr>
        <w:t xml:space="preserve"> excluding F/TF, over 4000 </w:t>
      </w:r>
    </w:p>
    <w:p w14:paraId="01276E2F" w14:textId="77777777" w:rsidR="00591C51" w:rsidRDefault="00591C51">
      <w:pPr>
        <w:pStyle w:val="BodyText"/>
        <w:spacing w:line="240" w:lineRule="atLeast"/>
        <w:jc w:val="left"/>
        <w:rPr>
          <w:color w:val="auto"/>
          <w:sz w:val="20"/>
        </w:rPr>
      </w:pPr>
      <w:r>
        <w:rPr>
          <w:color w:val="auto"/>
          <w:sz w:val="20"/>
        </w:rPr>
        <w:t>Class K:</w:t>
      </w:r>
      <w:r>
        <w:rPr>
          <w:color w:val="auto"/>
          <w:sz w:val="20"/>
        </w:rPr>
        <w:tab/>
      </w:r>
      <w:r>
        <w:rPr>
          <w:color w:val="auto"/>
          <w:sz w:val="20"/>
        </w:rPr>
        <w:tab/>
        <w:t>MGB Mk 1 (Push Button Handles).</w:t>
      </w:r>
      <w:r>
        <w:rPr>
          <w:color w:val="auto"/>
          <w:sz w:val="20"/>
        </w:rPr>
        <w:tab/>
      </w:r>
      <w:r>
        <w:rPr>
          <w:color w:val="auto"/>
          <w:sz w:val="20"/>
        </w:rPr>
        <w:tab/>
      </w:r>
      <w:r>
        <w:rPr>
          <w:color w:val="auto"/>
          <w:sz w:val="20"/>
        </w:rPr>
        <w:tab/>
      </w:r>
      <w:r>
        <w:rPr>
          <w:color w:val="auto"/>
          <w:sz w:val="20"/>
        </w:rPr>
        <w:tab/>
        <w:t>ccs built 1/1/2000 to 1/1/2010.</w:t>
      </w:r>
    </w:p>
    <w:p w14:paraId="60BAA8A2" w14:textId="77777777" w:rsidR="00591C51" w:rsidRDefault="00591C51">
      <w:pPr>
        <w:pStyle w:val="BodyText"/>
        <w:spacing w:line="240" w:lineRule="atLeast"/>
        <w:jc w:val="left"/>
        <w:rPr>
          <w:color w:val="auto"/>
          <w:sz w:val="20"/>
        </w:rPr>
      </w:pPr>
      <w:r>
        <w:rPr>
          <w:color w:val="auto"/>
          <w:sz w:val="20"/>
        </w:rPr>
        <w:t>Class L:</w:t>
      </w:r>
      <w:r>
        <w:rPr>
          <w:color w:val="auto"/>
          <w:sz w:val="20"/>
        </w:rPr>
        <w:tab/>
      </w:r>
      <w:r>
        <w:rPr>
          <w:color w:val="auto"/>
          <w:sz w:val="20"/>
        </w:rPr>
        <w:tab/>
        <w:t>MGB Mk 11 Roadster.</w:t>
      </w:r>
      <w:r>
        <w:rPr>
          <w:color w:val="auto"/>
          <w:sz w:val="20"/>
        </w:rPr>
        <w:tab/>
      </w:r>
      <w:r>
        <w:rPr>
          <w:color w:val="auto"/>
          <w:sz w:val="20"/>
        </w:rPr>
        <w:tab/>
      </w:r>
      <w:r>
        <w:rPr>
          <w:color w:val="auto"/>
          <w:sz w:val="20"/>
        </w:rPr>
        <w:tab/>
        <w:t>Class ZF:</w:t>
      </w:r>
      <w:r>
        <w:rPr>
          <w:color w:val="auto"/>
          <w:sz w:val="20"/>
        </w:rPr>
        <w:tab/>
        <w:t>MGF/TF Models (2002 on).</w:t>
      </w:r>
    </w:p>
    <w:p w14:paraId="73E44B75" w14:textId="77777777" w:rsidR="00933634" w:rsidRDefault="00591C51">
      <w:pPr>
        <w:pStyle w:val="BodyText"/>
        <w:spacing w:line="240" w:lineRule="atLeast"/>
        <w:jc w:val="left"/>
        <w:rPr>
          <w:color w:val="auto"/>
          <w:sz w:val="20"/>
        </w:rPr>
      </w:pPr>
      <w:r>
        <w:rPr>
          <w:color w:val="auto"/>
          <w:sz w:val="20"/>
        </w:rPr>
        <w:t>Class M:</w:t>
      </w:r>
      <w:r>
        <w:rPr>
          <w:color w:val="auto"/>
          <w:sz w:val="20"/>
        </w:rPr>
        <w:tab/>
      </w:r>
      <w:r>
        <w:rPr>
          <w:color w:val="auto"/>
          <w:sz w:val="20"/>
        </w:rPr>
        <w:tab/>
        <w:t>MGB BL and Later Roadster.</w:t>
      </w:r>
      <w:r w:rsidR="00933634">
        <w:rPr>
          <w:color w:val="auto"/>
          <w:sz w:val="20"/>
        </w:rPr>
        <w:tab/>
      </w:r>
      <w:r>
        <w:rPr>
          <w:color w:val="auto"/>
          <w:sz w:val="20"/>
        </w:rPr>
        <w:tab/>
        <w:t>Class ZG:</w:t>
      </w:r>
      <w:r>
        <w:rPr>
          <w:color w:val="auto"/>
          <w:sz w:val="20"/>
        </w:rPr>
        <w:tab/>
        <w:t>All MG6 Models (2011 on).</w:t>
      </w:r>
    </w:p>
    <w:p w14:paraId="182FAF6F" w14:textId="77777777" w:rsidR="00591C51" w:rsidRDefault="00591C51">
      <w:pPr>
        <w:pStyle w:val="BodyText"/>
        <w:spacing w:line="240" w:lineRule="atLeast"/>
        <w:jc w:val="left"/>
        <w:rPr>
          <w:color w:val="auto"/>
          <w:sz w:val="20"/>
        </w:rPr>
      </w:pPr>
      <w:r>
        <w:rPr>
          <w:color w:val="auto"/>
          <w:sz w:val="20"/>
        </w:rPr>
        <w:t>Class N:</w:t>
      </w:r>
      <w:r>
        <w:rPr>
          <w:color w:val="auto"/>
          <w:sz w:val="20"/>
        </w:rPr>
        <w:tab/>
      </w:r>
      <w:r>
        <w:rPr>
          <w:color w:val="auto"/>
          <w:sz w:val="20"/>
        </w:rPr>
        <w:tab/>
        <w:t>MGB Rubber Bumper Roadster.</w:t>
      </w:r>
      <w:r>
        <w:rPr>
          <w:color w:val="auto"/>
          <w:sz w:val="20"/>
        </w:rPr>
        <w:tab/>
      </w:r>
      <w:r>
        <w:rPr>
          <w:color w:val="auto"/>
          <w:sz w:val="20"/>
        </w:rPr>
        <w:tab/>
        <w:t>Class ZH:</w:t>
      </w:r>
      <w:r>
        <w:rPr>
          <w:color w:val="auto"/>
          <w:sz w:val="20"/>
        </w:rPr>
        <w:tab/>
        <w:t>All MG3 Models (2013 on).</w:t>
      </w:r>
    </w:p>
    <w:p w14:paraId="7869E666" w14:textId="77777777" w:rsidR="00591C51" w:rsidRDefault="00591C51">
      <w:pPr>
        <w:pStyle w:val="BodyText"/>
        <w:spacing w:line="240" w:lineRule="atLeast"/>
        <w:jc w:val="left"/>
        <w:rPr>
          <w:color w:val="auto"/>
          <w:sz w:val="20"/>
        </w:rPr>
      </w:pPr>
      <w:r>
        <w:rPr>
          <w:color w:val="auto"/>
          <w:sz w:val="20"/>
        </w:rPr>
        <w:t>Class O:</w:t>
      </w:r>
      <w:r>
        <w:rPr>
          <w:color w:val="auto"/>
          <w:sz w:val="20"/>
        </w:rPr>
        <w:tab/>
      </w:r>
      <w:r>
        <w:rPr>
          <w:color w:val="auto"/>
          <w:sz w:val="20"/>
        </w:rPr>
        <w:tab/>
        <w:t>MGB GT Mk1 and Mk 11</w:t>
      </w:r>
      <w:r>
        <w:rPr>
          <w:color w:val="auto"/>
          <w:sz w:val="20"/>
        </w:rPr>
        <w:tab/>
      </w:r>
      <w:r>
        <w:rPr>
          <w:color w:val="auto"/>
          <w:sz w:val="20"/>
        </w:rPr>
        <w:tab/>
      </w:r>
      <w:r>
        <w:rPr>
          <w:color w:val="auto"/>
          <w:sz w:val="20"/>
        </w:rPr>
        <w:tab/>
        <w:t>Class ZI:</w:t>
      </w:r>
      <w:r>
        <w:rPr>
          <w:color w:val="auto"/>
          <w:sz w:val="20"/>
        </w:rPr>
        <w:tab/>
        <w:t>All MG SUV (ZS or GS).</w:t>
      </w:r>
    </w:p>
    <w:p w14:paraId="11B8D649" w14:textId="77777777" w:rsidR="00591C51" w:rsidRDefault="00591C51">
      <w:pPr>
        <w:pStyle w:val="BodyText"/>
        <w:spacing w:line="240" w:lineRule="atLeast"/>
        <w:jc w:val="left"/>
        <w:rPr>
          <w:color w:val="auto"/>
          <w:sz w:val="20"/>
        </w:rPr>
      </w:pPr>
      <w:r>
        <w:rPr>
          <w:color w:val="auto"/>
          <w:sz w:val="20"/>
        </w:rPr>
        <w:t>Class P:</w:t>
      </w:r>
      <w:r>
        <w:rPr>
          <w:color w:val="auto"/>
          <w:sz w:val="20"/>
        </w:rPr>
        <w:tab/>
      </w:r>
      <w:r>
        <w:rPr>
          <w:color w:val="auto"/>
          <w:sz w:val="20"/>
        </w:rPr>
        <w:tab/>
        <w:t>MGB GT BL and Later.</w:t>
      </w:r>
      <w:r>
        <w:rPr>
          <w:color w:val="auto"/>
          <w:sz w:val="20"/>
        </w:rPr>
        <w:tab/>
      </w:r>
      <w:r>
        <w:rPr>
          <w:color w:val="auto"/>
          <w:sz w:val="20"/>
        </w:rPr>
        <w:tab/>
      </w:r>
      <w:r>
        <w:rPr>
          <w:color w:val="auto"/>
          <w:sz w:val="20"/>
        </w:rPr>
        <w:tab/>
        <w:t>Class ZZ:</w:t>
      </w:r>
      <w:r>
        <w:rPr>
          <w:color w:val="auto"/>
          <w:sz w:val="20"/>
        </w:rPr>
        <w:tab/>
        <w:t>All MG Chassis (Other components</w:t>
      </w:r>
    </w:p>
    <w:p w14:paraId="7B01727A" w14:textId="77777777" w:rsidR="00591C51" w:rsidRDefault="00591C51">
      <w:pPr>
        <w:pStyle w:val="BodyText"/>
        <w:spacing w:line="240" w:lineRule="atLeast"/>
        <w:jc w:val="left"/>
        <w:rPr>
          <w:color w:val="auto"/>
          <w:sz w:val="20"/>
        </w:rPr>
      </w:pPr>
      <w:r>
        <w:rPr>
          <w:color w:val="auto"/>
          <w:sz w:val="20"/>
        </w:rPr>
        <w:t>Class Q:</w:t>
      </w:r>
      <w:r>
        <w:rPr>
          <w:color w:val="auto"/>
          <w:sz w:val="20"/>
        </w:rPr>
        <w:tab/>
      </w:r>
      <w:r>
        <w:rPr>
          <w:color w:val="auto"/>
          <w:sz w:val="20"/>
        </w:rPr>
        <w:tab/>
        <w:t>MGB GT Rubber Bumper</w:t>
      </w:r>
      <w:r>
        <w:rPr>
          <w:color w:val="auto"/>
          <w:sz w:val="20"/>
        </w:rPr>
        <w:tab/>
      </w:r>
      <w:r>
        <w:rPr>
          <w:color w:val="auto"/>
          <w:sz w:val="20"/>
        </w:rPr>
        <w:tab/>
      </w:r>
      <w:r>
        <w:rPr>
          <w:color w:val="auto"/>
          <w:sz w:val="20"/>
        </w:rPr>
        <w:tab/>
      </w:r>
      <w:r>
        <w:rPr>
          <w:color w:val="auto"/>
          <w:sz w:val="20"/>
        </w:rPr>
        <w:tab/>
      </w:r>
      <w:r>
        <w:rPr>
          <w:color w:val="auto"/>
          <w:sz w:val="20"/>
        </w:rPr>
        <w:tab/>
        <w:t>free) or Rolling Chassis.</w:t>
      </w:r>
    </w:p>
    <w:p w14:paraId="0191A8DC" w14:textId="77777777" w:rsidR="00293381" w:rsidRDefault="00591C51">
      <w:pPr>
        <w:pStyle w:val="BodyText"/>
        <w:spacing w:line="240" w:lineRule="atLeast"/>
        <w:jc w:val="left"/>
        <w:rPr>
          <w:color w:val="auto"/>
          <w:sz w:val="20"/>
        </w:rPr>
      </w:pPr>
      <w:r>
        <w:rPr>
          <w:color w:val="auto"/>
          <w:sz w:val="20"/>
        </w:rPr>
        <w:t>Class R:</w:t>
      </w:r>
      <w:r>
        <w:rPr>
          <w:color w:val="auto"/>
          <w:sz w:val="20"/>
        </w:rPr>
        <w:tab/>
      </w:r>
      <w:r>
        <w:rPr>
          <w:color w:val="auto"/>
          <w:sz w:val="20"/>
        </w:rPr>
        <w:tab/>
        <w:t xml:space="preserve">MGB </w:t>
      </w:r>
      <w:r w:rsidR="00293381">
        <w:rPr>
          <w:color w:val="auto"/>
          <w:sz w:val="20"/>
        </w:rPr>
        <w:t>GT V8 and Costello</w:t>
      </w:r>
    </w:p>
    <w:p w14:paraId="4C07C12F" w14:textId="77777777" w:rsidR="00CE1DDB" w:rsidRDefault="00CE1DDB" w:rsidP="00CE1DDB">
      <w:pPr>
        <w:pStyle w:val="BodyText"/>
        <w:spacing w:line="240" w:lineRule="atLeast"/>
        <w:jc w:val="left"/>
        <w:rPr>
          <w:color w:val="auto"/>
          <w:sz w:val="20"/>
        </w:rPr>
      </w:pPr>
    </w:p>
    <w:p w14:paraId="5C1EDE1D" w14:textId="13E99613" w:rsidR="00591C51" w:rsidRDefault="00293381" w:rsidP="001468E5">
      <w:pPr>
        <w:pStyle w:val="BodyText"/>
        <w:spacing w:line="240" w:lineRule="atLeast"/>
        <w:jc w:val="left"/>
        <w:rPr>
          <w:color w:val="auto"/>
          <w:sz w:val="20"/>
        </w:rPr>
      </w:pPr>
      <w:r>
        <w:rPr>
          <w:color w:val="auto"/>
          <w:sz w:val="20"/>
        </w:rPr>
        <w:t xml:space="preserve">Class ZX: </w:t>
      </w:r>
      <w:r>
        <w:rPr>
          <w:color w:val="auto"/>
          <w:sz w:val="20"/>
        </w:rPr>
        <w:tab/>
        <w:t>Demonstration Class – Vehicles must be a MG vehicle with such modifications which places these cars outside the criteria for Classes A to ZI and Class ZZ. These vehicles will have either a MG Chassis or MG unitary body with a non-production MG engine or silhouette engine e.g. MGA with a Honda engine or MGB with a Fords Zetec engine.</w:t>
      </w:r>
    </w:p>
    <w:p w14:paraId="273BE424" w14:textId="77777777" w:rsidR="00293381" w:rsidRDefault="00293381" w:rsidP="00293381">
      <w:pPr>
        <w:pStyle w:val="BodyText"/>
        <w:spacing w:line="240" w:lineRule="atLeast"/>
        <w:ind w:left="1440" w:hanging="1440"/>
        <w:jc w:val="left"/>
        <w:rPr>
          <w:color w:val="auto"/>
          <w:sz w:val="20"/>
        </w:rPr>
      </w:pPr>
    </w:p>
    <w:p w14:paraId="3FABF83E" w14:textId="77777777" w:rsidR="00293381" w:rsidRDefault="00293381" w:rsidP="00293381">
      <w:pPr>
        <w:pStyle w:val="BodyText"/>
        <w:spacing w:line="240" w:lineRule="atLeast"/>
        <w:ind w:left="1440" w:hanging="1440"/>
        <w:jc w:val="left"/>
        <w:rPr>
          <w:color w:val="auto"/>
          <w:sz w:val="20"/>
        </w:rPr>
      </w:pPr>
      <w:r>
        <w:rPr>
          <w:color w:val="auto"/>
          <w:sz w:val="20"/>
        </w:rPr>
        <w:t xml:space="preserve">The </w:t>
      </w:r>
      <w:proofErr w:type="spellStart"/>
      <w:r>
        <w:rPr>
          <w:color w:val="auto"/>
          <w:sz w:val="20"/>
        </w:rPr>
        <w:t>organisers</w:t>
      </w:r>
      <w:proofErr w:type="spellEnd"/>
      <w:r>
        <w:rPr>
          <w:color w:val="auto"/>
          <w:sz w:val="20"/>
        </w:rPr>
        <w:t xml:space="preserve"> reserve the right to include additional classes depending on the entry.</w:t>
      </w:r>
    </w:p>
    <w:p w14:paraId="435F4115" w14:textId="77777777" w:rsidR="00293381" w:rsidRDefault="00293381" w:rsidP="00293381">
      <w:pPr>
        <w:pStyle w:val="BodyText"/>
        <w:spacing w:line="240" w:lineRule="atLeast"/>
        <w:ind w:left="1440" w:hanging="1440"/>
        <w:jc w:val="left"/>
        <w:rPr>
          <w:color w:val="auto"/>
          <w:sz w:val="20"/>
        </w:rPr>
      </w:pPr>
      <w:r>
        <w:rPr>
          <w:color w:val="auto"/>
          <w:sz w:val="20"/>
        </w:rPr>
        <w:t xml:space="preserve">The </w:t>
      </w:r>
      <w:proofErr w:type="spellStart"/>
      <w:r>
        <w:rPr>
          <w:color w:val="auto"/>
          <w:sz w:val="20"/>
        </w:rPr>
        <w:t>organisers</w:t>
      </w:r>
      <w:proofErr w:type="spellEnd"/>
      <w:r>
        <w:rPr>
          <w:color w:val="auto"/>
          <w:sz w:val="20"/>
        </w:rPr>
        <w:t xml:space="preserve"> reserve the right to break classes apart if required.</w:t>
      </w:r>
    </w:p>
    <w:p w14:paraId="3850A54F" w14:textId="77777777" w:rsidR="00293381" w:rsidRDefault="00293381" w:rsidP="00293381">
      <w:pPr>
        <w:pStyle w:val="BodyText"/>
        <w:spacing w:line="240" w:lineRule="atLeast"/>
        <w:ind w:left="1440" w:hanging="1440"/>
        <w:jc w:val="left"/>
        <w:rPr>
          <w:color w:val="auto"/>
          <w:sz w:val="20"/>
        </w:rPr>
      </w:pPr>
      <w:r>
        <w:rPr>
          <w:color w:val="auto"/>
          <w:sz w:val="20"/>
        </w:rPr>
        <w:t>The Class Eligibility Officer reserves the right to determine the class in which a vehicle is entered.</w:t>
      </w:r>
    </w:p>
    <w:p w14:paraId="08E2AA02" w14:textId="3C2A566D" w:rsidR="00293381" w:rsidRDefault="00293381" w:rsidP="00293381">
      <w:pPr>
        <w:pStyle w:val="BodyText"/>
        <w:spacing w:line="240" w:lineRule="atLeast"/>
        <w:ind w:left="1440" w:hanging="1440"/>
        <w:jc w:val="left"/>
        <w:rPr>
          <w:color w:val="auto"/>
          <w:sz w:val="20"/>
        </w:rPr>
      </w:pPr>
      <w:r>
        <w:rPr>
          <w:color w:val="auto"/>
          <w:sz w:val="20"/>
        </w:rPr>
        <w:t>MGF and MGF/TF can be displayed with either hardtop or soft tops. If displayed with the hardtop the soft top must be available in the vehicle. Eith</w:t>
      </w:r>
      <w:r w:rsidR="00DA36A7">
        <w:rPr>
          <w:color w:val="auto"/>
          <w:sz w:val="20"/>
        </w:rPr>
        <w:t>er top will be judges on condit</w:t>
      </w:r>
      <w:r>
        <w:rPr>
          <w:color w:val="auto"/>
          <w:sz w:val="20"/>
        </w:rPr>
        <w:t>ion etc.</w:t>
      </w:r>
    </w:p>
    <w:p w14:paraId="7AA0CE30" w14:textId="77777777" w:rsidR="00293381" w:rsidRPr="00933634" w:rsidRDefault="00293381" w:rsidP="00293381">
      <w:pPr>
        <w:pStyle w:val="BodyText"/>
        <w:spacing w:line="240" w:lineRule="atLeast"/>
        <w:ind w:left="1440" w:hanging="1440"/>
        <w:jc w:val="left"/>
        <w:rPr>
          <w:color w:val="auto"/>
          <w:sz w:val="20"/>
        </w:rPr>
      </w:pPr>
    </w:p>
    <w:p w14:paraId="061301E0" w14:textId="77777777" w:rsidR="002E0052" w:rsidRPr="00231ADC" w:rsidRDefault="002E0052">
      <w:pPr>
        <w:rPr>
          <w:rFonts w:ascii="Calibri" w:hAnsi="Calibri"/>
          <w:sz w:val="22"/>
          <w:szCs w:val="22"/>
        </w:rPr>
      </w:pPr>
      <w:r w:rsidRPr="00231ADC">
        <w:rPr>
          <w:rFonts w:ascii="Calibri" w:hAnsi="Calibri"/>
          <w:sz w:val="22"/>
          <w:szCs w:val="22"/>
        </w:rPr>
        <w:t xml:space="preserve">The organisers would appreciate your help with judging a class.  Please nominate on the Entry form your availability and preference of classes or contact </w:t>
      </w:r>
      <w:r w:rsidR="004738F6" w:rsidRPr="00231ADC">
        <w:rPr>
          <w:rFonts w:ascii="Calibri" w:hAnsi="Calibri"/>
          <w:sz w:val="22"/>
          <w:szCs w:val="22"/>
        </w:rPr>
        <w:t xml:space="preserve">Malcolm Spiden </w:t>
      </w:r>
      <w:r w:rsidRPr="00231ADC">
        <w:rPr>
          <w:rFonts w:ascii="Calibri" w:hAnsi="Calibri"/>
          <w:sz w:val="22"/>
          <w:szCs w:val="22"/>
        </w:rPr>
        <w:t>(Ph</w:t>
      </w:r>
      <w:r w:rsidR="005D562A">
        <w:rPr>
          <w:rFonts w:ascii="Calibri" w:hAnsi="Calibri"/>
          <w:sz w:val="22"/>
          <w:szCs w:val="22"/>
        </w:rPr>
        <w:t xml:space="preserve">. </w:t>
      </w:r>
      <w:r w:rsidR="004738F6" w:rsidRPr="00231ADC">
        <w:rPr>
          <w:rFonts w:ascii="Calibri" w:hAnsi="Calibri"/>
          <w:sz w:val="22"/>
          <w:szCs w:val="22"/>
        </w:rPr>
        <w:t>3266 635</w:t>
      </w:r>
      <w:r w:rsidRPr="00231ADC">
        <w:rPr>
          <w:rFonts w:ascii="Calibri" w:hAnsi="Calibri"/>
          <w:sz w:val="22"/>
          <w:szCs w:val="22"/>
        </w:rPr>
        <w:t>0</w:t>
      </w:r>
      <w:r w:rsidR="004738F6" w:rsidRPr="00231ADC">
        <w:rPr>
          <w:rFonts w:ascii="Calibri" w:hAnsi="Calibri"/>
          <w:sz w:val="22"/>
          <w:szCs w:val="22"/>
        </w:rPr>
        <w:t xml:space="preserve"> </w:t>
      </w:r>
      <w:r w:rsidRPr="00231ADC">
        <w:rPr>
          <w:rFonts w:ascii="Calibri" w:hAnsi="Calibri"/>
          <w:sz w:val="22"/>
          <w:szCs w:val="22"/>
        </w:rPr>
        <w:t xml:space="preserve">or Email </w:t>
      </w:r>
      <w:hyperlink r:id="rId13" w:history="1">
        <w:r w:rsidR="009E079E" w:rsidRPr="00C6059C">
          <w:rPr>
            <w:rStyle w:val="Hyperlink"/>
            <w:rFonts w:ascii="Calibri" w:hAnsi="Calibri"/>
            <w:sz w:val="22"/>
            <w:szCs w:val="22"/>
          </w:rPr>
          <w:t>spidenm@yahoo.com.au</w:t>
        </w:r>
      </w:hyperlink>
      <w:r w:rsidRPr="00231ADC">
        <w:rPr>
          <w:rFonts w:ascii="Calibri" w:hAnsi="Calibri"/>
          <w:sz w:val="22"/>
          <w:szCs w:val="22"/>
        </w:rPr>
        <w:t>)</w:t>
      </w:r>
      <w:r w:rsidR="009E079E">
        <w:rPr>
          <w:rFonts w:ascii="Calibri" w:hAnsi="Calibri"/>
          <w:sz w:val="22"/>
          <w:szCs w:val="22"/>
        </w:rPr>
        <w:t xml:space="preserve"> or the Car Club via email </w:t>
      </w:r>
      <w:hyperlink r:id="rId14" w:history="1">
        <w:r w:rsidR="009E079E" w:rsidRPr="00C6059C">
          <w:rPr>
            <w:rStyle w:val="Hyperlink"/>
            <w:rFonts w:ascii="Calibri" w:hAnsi="Calibri"/>
            <w:sz w:val="22"/>
            <w:szCs w:val="22"/>
          </w:rPr>
          <w:t>mgccq@mgccq.org.au</w:t>
        </w:r>
      </w:hyperlink>
      <w:r w:rsidR="009E079E">
        <w:rPr>
          <w:rFonts w:ascii="Calibri" w:hAnsi="Calibri"/>
          <w:sz w:val="22"/>
          <w:szCs w:val="22"/>
        </w:rPr>
        <w:t xml:space="preserve"> or telephone 3274 1611.</w:t>
      </w:r>
    </w:p>
    <w:p w14:paraId="223B9A5C" w14:textId="77777777" w:rsidR="002E0052" w:rsidRPr="00231ADC" w:rsidRDefault="002E0052">
      <w:pPr>
        <w:rPr>
          <w:rFonts w:ascii="Calibri" w:hAnsi="Calibri"/>
          <w:sz w:val="22"/>
          <w:szCs w:val="22"/>
        </w:rPr>
      </w:pPr>
    </w:p>
    <w:p w14:paraId="639D86CC" w14:textId="77777777" w:rsidR="002E0052" w:rsidRPr="00231ADC" w:rsidRDefault="002E0052">
      <w:pPr>
        <w:pStyle w:val="BodyText"/>
        <w:spacing w:line="240" w:lineRule="atLeast"/>
        <w:jc w:val="left"/>
        <w:rPr>
          <w:rFonts w:ascii="Calibri" w:hAnsi="Calibri"/>
          <w:i/>
          <w:color w:val="auto"/>
          <w:sz w:val="22"/>
          <w:szCs w:val="22"/>
        </w:rPr>
      </w:pPr>
      <w:r w:rsidRPr="00231ADC">
        <w:rPr>
          <w:rFonts w:ascii="Calibri" w:hAnsi="Calibri"/>
          <w:i/>
          <w:color w:val="auto"/>
          <w:sz w:val="22"/>
          <w:szCs w:val="22"/>
        </w:rPr>
        <w:t xml:space="preserve">Remember it is </w:t>
      </w:r>
      <w:r w:rsidRPr="00231ADC">
        <w:rPr>
          <w:rFonts w:ascii="Calibri" w:hAnsi="Calibri"/>
          <w:b/>
          <w:i/>
          <w:color w:val="auto"/>
          <w:sz w:val="22"/>
          <w:szCs w:val="22"/>
        </w:rPr>
        <w:t>our Club Concours</w:t>
      </w:r>
      <w:r w:rsidRPr="00231ADC">
        <w:rPr>
          <w:rFonts w:ascii="Calibri" w:hAnsi="Calibri"/>
          <w:i/>
          <w:color w:val="auto"/>
          <w:sz w:val="22"/>
          <w:szCs w:val="22"/>
        </w:rPr>
        <w:t xml:space="preserve"> and a little help from everybody makes the total job easier.  Even if you are inexperienced, YOU can always be a constructive third person judge on all matters.  The other judges should be able to answer most originality questions. If unavailable for judging, there are several other jobs that your help with would be appreciated.</w:t>
      </w:r>
    </w:p>
    <w:p w14:paraId="2D4935F9" w14:textId="77777777" w:rsidR="002E0052" w:rsidRPr="00231ADC" w:rsidRDefault="002E0052">
      <w:pPr>
        <w:pStyle w:val="BodyText"/>
        <w:spacing w:line="240" w:lineRule="atLeast"/>
        <w:jc w:val="left"/>
        <w:rPr>
          <w:rFonts w:ascii="Calibri" w:hAnsi="Calibri"/>
          <w:i/>
          <w:color w:val="auto"/>
          <w:sz w:val="22"/>
          <w:szCs w:val="22"/>
        </w:rPr>
      </w:pPr>
    </w:p>
    <w:p w14:paraId="6CA86094" w14:textId="22093733" w:rsidR="00FF753F" w:rsidRDefault="00FF753F">
      <w:pPr>
        <w:rPr>
          <w:i/>
          <w:snapToGrid w:val="0"/>
          <w:lang w:val="en-US" w:eastAsia="en-US"/>
        </w:rPr>
      </w:pPr>
      <w:r>
        <w:rPr>
          <w:i/>
        </w:rPr>
        <w:br w:type="page"/>
      </w:r>
    </w:p>
    <w:p w14:paraId="128E06C7" w14:textId="31104849" w:rsidR="002E0052" w:rsidRPr="00425005" w:rsidRDefault="005D562A" w:rsidP="00425005">
      <w:pPr>
        <w:pStyle w:val="BodyText"/>
        <w:spacing w:line="240" w:lineRule="atLeast"/>
        <w:jc w:val="left"/>
        <w:rPr>
          <w:i/>
          <w:color w:val="auto"/>
          <w:sz w:val="20"/>
        </w:rPr>
      </w:pPr>
      <w:r>
        <w:rPr>
          <w:rFonts w:ascii="Arial" w:hAnsi="Arial"/>
          <w:b/>
          <w:i/>
          <w:noProof/>
          <w:snapToGrid/>
          <w:u w:val="single"/>
          <w:lang w:val="en-AU" w:eastAsia="en-AU"/>
        </w:rPr>
        <mc:AlternateContent>
          <mc:Choice Requires="wps">
            <w:drawing>
              <wp:anchor distT="0" distB="0" distL="114300" distR="114300" simplePos="0" relativeHeight="251658240" behindDoc="0" locked="0" layoutInCell="0" allowOverlap="1" wp14:anchorId="061DD54B" wp14:editId="418C4E46">
                <wp:simplePos x="0" y="0"/>
                <wp:positionH relativeFrom="column">
                  <wp:posOffset>4206240</wp:posOffset>
                </wp:positionH>
                <wp:positionV relativeFrom="paragraph">
                  <wp:posOffset>-91440</wp:posOffset>
                </wp:positionV>
                <wp:extent cx="2560320" cy="274320"/>
                <wp:effectExtent l="0" t="0" r="0" b="0"/>
                <wp:wrapTight wrapText="left">
                  <wp:wrapPolygon edited="0">
                    <wp:start x="-80" y="0"/>
                    <wp:lineTo x="-80" y="21600"/>
                    <wp:lineTo x="21680" y="21600"/>
                    <wp:lineTo x="21680" y="0"/>
                    <wp:lineTo x="-80" y="0"/>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74320"/>
                        </a:xfrm>
                        <a:prstGeom prst="rect">
                          <a:avLst/>
                        </a:prstGeom>
                        <a:solidFill>
                          <a:srgbClr val="FFFFFF"/>
                        </a:solidFill>
                        <a:ln w="9525">
                          <a:solidFill>
                            <a:srgbClr val="000000"/>
                          </a:solidFill>
                          <a:miter lim="800000"/>
                          <a:headEnd/>
                          <a:tailEnd/>
                        </a:ln>
                      </wps:spPr>
                      <wps:txbx>
                        <w:txbxContent>
                          <w:p w14:paraId="7689B17E" w14:textId="77777777" w:rsidR="002E0052" w:rsidRDefault="002E0052">
                            <w:r>
                              <w:rPr>
                                <w:rFonts w:ascii="Arial" w:hAnsi="Arial"/>
                                <w:b/>
                                <w:i/>
                                <w:u w:val="single"/>
                              </w:rPr>
                              <w:t xml:space="preserve">MGCC OF QLD INC.    </w:t>
                            </w:r>
                            <w:r>
                              <w:rPr>
                                <w:rFonts w:ascii="Arial" w:hAnsi="Arial"/>
                                <w:b/>
                                <w:i/>
                                <w:sz w:val="16"/>
                                <w:u w:val="single"/>
                              </w:rPr>
                              <w:t>ABN 17 363 680 667</w:t>
                            </w:r>
                            <w:r>
                              <w:rPr>
                                <w:rFonts w:ascii="Arial" w:hAnsi="Arial"/>
                                <w:b/>
                                <w: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DD54B" id="Text Box 7" o:spid="_x0000_s1027" type="#_x0000_t202" style="position:absolute;margin-left:331.2pt;margin-top:-7.2pt;width:201.6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teDFQIAADIEAAAOAAAAZHJzL2Uyb0RvYy54bWysU9tu2zAMfR+wfxD0vtjJkl6MOEWXLsOA&#10;7gJ0+wBFlmNhsqhRSuzs60vJbprdXobpQaBE6pA8PFre9K1hB4Vegy35dJJzpqyESttdyb9+2by6&#10;4swHYSthwKqSH5XnN6uXL5adK9QMGjCVQkYg1hedK3kTgiuyzMtGtcJPwClLzhqwFYGOuMsqFB2h&#10;tyab5flF1gFWDkEq7+n2bnDyVcKvayXDp7r2KjBTcqotpB3Tvo17tlqKYofCNVqOZYh/qKIV2lLS&#10;E9SdCILtUf8G1WqJ4KEOEwltBnWtpUo9UDfT/JduHhrhVOqFyPHuRJP/f7Dy4+HBfUYW+jfQ0wBT&#10;E97dg/zmmYV1I+xO3SJC1yhRUeJppCzrnC/Gp5FqX/gIsu0+QEVDFvsACaivsY2sUJ+M0GkAxxPp&#10;qg9M0uVscZG/npFLkm92OY92TCGKp9cOfXinoGXRKDnSUBO6ONz7MIQ+hcRkHoyuNtqYdMDddm2Q&#10;HQQJYJPWiP5TmLGsK/n1YrYYCPgrRJ7WnyBaHUjJRrclvzoFiSLS9tZWSWdBaDPY1J2xI4+RuoHE&#10;0G97pquR5EjrFqojEYswCJc+GhkN4A/OOhJtyf33vUDFmXlvaTjX0/k8qjwd5ovLSCuee7bnHmEl&#10;QZU8cDaY6zD8jL1DvWso0yAHC7c00Fonrp+rGssnYaZpjZ8oKv/8nKKev/rqEQAA//8DAFBLAwQU&#10;AAYACAAAACEAQfXCDOAAAAALAQAADwAAAGRycy9kb3ducmV2LnhtbEyPy07DMBBF90j8gzVIbFDr&#10;NAQTQiYVQgLBDgqCrRtPkwg/gu2m4e9xV7Cb0RzdObdez0aziXwYnEVYLTNgZFunBtshvL89LEpg&#10;IUqrpHaWEH4owLo5PallpdzBvtK0iR1LITZUEqGPcaw4D21PRoalG8mm2855I2NafceVl4cUbjTP&#10;s0xwIwebPvRypPue2q/N3iCUxdP0GZ4vXz5asdM38eJ6evz2iOdn890tsEhz/IPhqJ/UoUlOW7e3&#10;KjCNIEReJBRhsSrScCQycSWAbRHysgTe1Px/h+YXAAD//wMAUEsBAi0AFAAGAAgAAAAhALaDOJL+&#10;AAAA4QEAABMAAAAAAAAAAAAAAAAAAAAAAFtDb250ZW50X1R5cGVzXS54bWxQSwECLQAUAAYACAAA&#10;ACEAOP0h/9YAAACUAQAACwAAAAAAAAAAAAAAAAAvAQAAX3JlbHMvLnJlbHNQSwECLQAUAAYACAAA&#10;ACEAMlrXgxUCAAAyBAAADgAAAAAAAAAAAAAAAAAuAgAAZHJzL2Uyb0RvYy54bWxQSwECLQAUAAYA&#10;CAAAACEAQfXCDOAAAAALAQAADwAAAAAAAAAAAAAAAABvBAAAZHJzL2Rvd25yZXYueG1sUEsFBgAA&#10;AAAEAAQA8wAAAHwFAAAAAA==&#10;" o:allowincell="f">
                <v:textbox>
                  <w:txbxContent>
                    <w:p w14:paraId="7689B17E" w14:textId="77777777" w:rsidR="002E0052" w:rsidRDefault="002E0052">
                      <w:r>
                        <w:rPr>
                          <w:rFonts w:ascii="Arial" w:hAnsi="Arial"/>
                          <w:b/>
                          <w:i/>
                          <w:u w:val="single"/>
                        </w:rPr>
                        <w:t xml:space="preserve">MGCC OF QLD INC.    </w:t>
                      </w:r>
                      <w:r>
                        <w:rPr>
                          <w:rFonts w:ascii="Arial" w:hAnsi="Arial"/>
                          <w:b/>
                          <w:i/>
                          <w:sz w:val="16"/>
                          <w:u w:val="single"/>
                        </w:rPr>
                        <w:t>ABN 17 363 680 667</w:t>
                      </w:r>
                      <w:r>
                        <w:rPr>
                          <w:rFonts w:ascii="Arial" w:hAnsi="Arial"/>
                          <w:b/>
                          <w:i/>
                        </w:rPr>
                        <w:t xml:space="preserve">     </w:t>
                      </w:r>
                    </w:p>
                  </w:txbxContent>
                </v:textbox>
                <w10:wrap type="tight" side="left"/>
              </v:shape>
            </w:pict>
          </mc:Fallback>
        </mc:AlternateContent>
      </w:r>
      <w:r w:rsidR="002E0052">
        <w:rPr>
          <w:rFonts w:ascii="Arial" w:hAnsi="Arial"/>
          <w:b/>
          <w:i/>
          <w:u w:val="single"/>
        </w:rPr>
        <w:t>CONCOURS OFFICIAL ENTRY FORM</w:t>
      </w:r>
      <w:r w:rsidR="006D0299">
        <w:rPr>
          <w:rFonts w:ascii="Arial" w:hAnsi="Arial"/>
          <w:b/>
          <w:i/>
          <w:u w:val="single"/>
        </w:rPr>
        <w:t xml:space="preserve">  </w:t>
      </w:r>
      <w:r w:rsidR="00DA36A7">
        <w:rPr>
          <w:rFonts w:ascii="Arial" w:hAnsi="Arial"/>
          <w:b/>
          <w:i/>
        </w:rPr>
        <w:t>5th</w:t>
      </w:r>
      <w:r w:rsidR="005D1C69">
        <w:rPr>
          <w:rFonts w:ascii="Arial" w:hAnsi="Arial"/>
          <w:b/>
          <w:i/>
        </w:rPr>
        <w:t xml:space="preserve"> </w:t>
      </w:r>
      <w:r w:rsidR="00DA36A7">
        <w:rPr>
          <w:rFonts w:ascii="Arial" w:hAnsi="Arial"/>
          <w:b/>
          <w:i/>
        </w:rPr>
        <w:t>July 2026</w:t>
      </w:r>
      <w:r w:rsidR="006D0299">
        <w:rPr>
          <w:rFonts w:ascii="Arial" w:hAnsi="Arial"/>
          <w:b/>
          <w:i/>
        </w:rPr>
        <w:t xml:space="preserve"> </w:t>
      </w:r>
    </w:p>
    <w:p w14:paraId="6DA6C141" w14:textId="77777777" w:rsidR="002E0052" w:rsidRDefault="002E0052">
      <w:pPr>
        <w:pStyle w:val="BodyText"/>
        <w:spacing w:line="240" w:lineRule="atLeast"/>
        <w:jc w:val="left"/>
        <w:rPr>
          <w:rFonts w:ascii="Arial" w:hAnsi="Arial"/>
        </w:rPr>
      </w:pPr>
      <w:r>
        <w:rPr>
          <w:rFonts w:ascii="Arial" w:hAnsi="Arial"/>
        </w:rPr>
        <w:t xml:space="preserve">Held under the International Sporting Code of the FIA, the National Competition Rules of </w:t>
      </w:r>
      <w:r w:rsidR="000B4301">
        <w:rPr>
          <w:rFonts w:ascii="Arial" w:hAnsi="Arial"/>
        </w:rPr>
        <w:t>Motorsport Australia</w:t>
      </w:r>
      <w:r>
        <w:rPr>
          <w:rFonts w:ascii="Arial" w:hAnsi="Arial"/>
        </w:rPr>
        <w:t xml:space="preserve"> Ltd and the Supplementary Regulations for the event of which this forms a part.</w:t>
      </w:r>
    </w:p>
    <w:p w14:paraId="3150C6F6" w14:textId="77777777" w:rsidR="002E0052" w:rsidRDefault="002E0052">
      <w:pPr>
        <w:pStyle w:val="BodyText"/>
        <w:spacing w:line="240" w:lineRule="atLeast"/>
        <w:jc w:val="left"/>
        <w:rPr>
          <w:rFonts w:ascii="Arial" w:hAnsi="Arial"/>
          <w:b/>
          <w:sz w:val="16"/>
          <w:u w:val="single"/>
        </w:rPr>
      </w:pPr>
    </w:p>
    <w:p w14:paraId="02ED9806" w14:textId="77777777" w:rsidR="002E0052" w:rsidRDefault="002E0052">
      <w:pPr>
        <w:pStyle w:val="BodyText"/>
        <w:spacing w:line="360" w:lineRule="auto"/>
        <w:jc w:val="left"/>
        <w:rPr>
          <w:rFonts w:ascii="Arial" w:hAnsi="Arial"/>
          <w:b/>
        </w:rPr>
      </w:pPr>
      <w:r>
        <w:rPr>
          <w:rFonts w:ascii="Arial" w:hAnsi="Arial"/>
          <w:b/>
          <w:u w:val="single"/>
        </w:rPr>
        <w:t xml:space="preserve">ENTRANT </w:t>
      </w:r>
      <w:r>
        <w:rPr>
          <w:rFonts w:ascii="Arial" w:hAnsi="Arial"/>
          <w:b/>
        </w:rPr>
        <w:t xml:space="preserve">  (To be filled out in full by the entrant/owner of the vehicle)</w:t>
      </w:r>
    </w:p>
    <w:p w14:paraId="6FEDCAAF" w14:textId="77777777" w:rsidR="002E0052" w:rsidRDefault="002E0052">
      <w:pPr>
        <w:pStyle w:val="BodyText"/>
        <w:spacing w:line="360" w:lineRule="auto"/>
        <w:jc w:val="left"/>
        <w:rPr>
          <w:rFonts w:ascii="Arial" w:hAnsi="Arial"/>
          <w:sz w:val="16"/>
        </w:rPr>
      </w:pPr>
    </w:p>
    <w:p w14:paraId="108597BC" w14:textId="77777777" w:rsidR="002E0052" w:rsidRDefault="002E0052">
      <w:pPr>
        <w:pStyle w:val="BodyText"/>
        <w:spacing w:line="360" w:lineRule="auto"/>
        <w:rPr>
          <w:rFonts w:ascii="Arial" w:hAnsi="Arial"/>
        </w:rPr>
      </w:pPr>
      <w:r>
        <w:rPr>
          <w:rFonts w:ascii="Arial" w:hAnsi="Arial"/>
        </w:rPr>
        <w:t xml:space="preserve">ENTRANT Name . . . . . . . . . . . . . . . . . . . . . . . . . . . . . . . </w:t>
      </w:r>
      <w:r>
        <w:rPr>
          <w:rFonts w:ascii="Arial" w:hAnsi="Arial"/>
        </w:rPr>
        <w:tab/>
        <w:t xml:space="preserve">Member of Club . . . . . . . . . . . .. </w:t>
      </w:r>
    </w:p>
    <w:p w14:paraId="701AD0F3" w14:textId="77777777" w:rsidR="002E0052" w:rsidRDefault="002E0052">
      <w:pPr>
        <w:pStyle w:val="BodyText"/>
        <w:spacing w:line="360" w:lineRule="auto"/>
        <w:rPr>
          <w:rFonts w:ascii="Arial" w:hAnsi="Arial"/>
        </w:rPr>
      </w:pPr>
    </w:p>
    <w:p w14:paraId="4FCEE952" w14:textId="77777777" w:rsidR="002E0052" w:rsidRDefault="002E0052">
      <w:pPr>
        <w:pStyle w:val="BodyText"/>
        <w:spacing w:line="360" w:lineRule="auto"/>
        <w:rPr>
          <w:rFonts w:ascii="Arial" w:hAnsi="Arial"/>
        </w:rPr>
      </w:pPr>
      <w:r>
        <w:rPr>
          <w:rFonts w:ascii="Arial" w:hAnsi="Arial"/>
        </w:rPr>
        <w:t xml:space="preserve">Address  . . . . . . . . . . . . . . . . . . . . . . . . . . . . . . . . . . . . . .  </w:t>
      </w:r>
      <w:r>
        <w:rPr>
          <w:rFonts w:ascii="Arial" w:hAnsi="Arial"/>
        </w:rPr>
        <w:tab/>
        <w:t xml:space="preserve">Club No:   . . . . . . . Expiry:    /    / </w:t>
      </w:r>
    </w:p>
    <w:p w14:paraId="4FD9D01F" w14:textId="77777777" w:rsidR="002E0052" w:rsidRDefault="002E0052">
      <w:pPr>
        <w:pStyle w:val="BodyText"/>
        <w:spacing w:line="360" w:lineRule="auto"/>
        <w:rPr>
          <w:rFonts w:ascii="Arial" w:hAnsi="Arial"/>
        </w:rPr>
      </w:pPr>
    </w:p>
    <w:p w14:paraId="72120D3A" w14:textId="77777777" w:rsidR="002E0052" w:rsidRDefault="002E0052">
      <w:pPr>
        <w:pStyle w:val="BodyText"/>
        <w:spacing w:line="360" w:lineRule="auto"/>
        <w:rPr>
          <w:rFonts w:ascii="Arial" w:hAnsi="Arial"/>
          <w:i/>
          <w:color w:val="auto"/>
        </w:rPr>
      </w:pPr>
      <w:r>
        <w:rPr>
          <w:rFonts w:ascii="Arial" w:hAnsi="Arial"/>
        </w:rPr>
        <w:t>. . . . . . . . . . . . . . . . . . . . . . . . . . . . . . . . . . . . . . . . . . . . .</w:t>
      </w:r>
      <w:r>
        <w:rPr>
          <w:rFonts w:ascii="Arial" w:hAnsi="Arial"/>
          <w:i/>
        </w:rPr>
        <w:tab/>
      </w:r>
      <w:r>
        <w:rPr>
          <w:rFonts w:ascii="Arial" w:hAnsi="Arial"/>
          <w:i/>
          <w:color w:val="auto"/>
        </w:rPr>
        <w:t xml:space="preserve">Phone contact No  . . . . . . . . . . . . </w:t>
      </w:r>
    </w:p>
    <w:p w14:paraId="39924D5A" w14:textId="77777777" w:rsidR="002E0052" w:rsidRDefault="002E0052">
      <w:pPr>
        <w:pStyle w:val="BodyText"/>
        <w:spacing w:line="360" w:lineRule="auto"/>
        <w:rPr>
          <w:rFonts w:ascii="Arial" w:hAnsi="Arial"/>
          <w:i/>
          <w:color w:val="auto"/>
        </w:rPr>
      </w:pPr>
    </w:p>
    <w:p w14:paraId="3CAE4319" w14:textId="77777777" w:rsidR="002E0052" w:rsidRDefault="002E0052">
      <w:pPr>
        <w:pStyle w:val="BodyText"/>
        <w:spacing w:line="360" w:lineRule="auto"/>
        <w:rPr>
          <w:rFonts w:ascii="Arial" w:hAnsi="Arial"/>
          <w:i/>
          <w:color w:val="auto"/>
        </w:rPr>
      </w:pPr>
      <w:r>
        <w:rPr>
          <w:rFonts w:ascii="Arial" w:hAnsi="Arial"/>
          <w:color w:val="auto"/>
        </w:rPr>
        <w:t>. . . . . . . . . . . . . . . . . . . . . . . . . . . . . . . . . P/code . . . . . .</w:t>
      </w:r>
      <w:r>
        <w:rPr>
          <w:rFonts w:ascii="Arial" w:hAnsi="Arial"/>
          <w:i/>
          <w:color w:val="auto"/>
        </w:rPr>
        <w:tab/>
        <w:t xml:space="preserve">Mobile . . . . . . . . . . . . . . . . . . . . . </w:t>
      </w:r>
    </w:p>
    <w:p w14:paraId="0450E1EA" w14:textId="77777777" w:rsidR="002E0052" w:rsidRDefault="002E0052">
      <w:pPr>
        <w:pStyle w:val="BodyText"/>
        <w:spacing w:line="360" w:lineRule="auto"/>
        <w:rPr>
          <w:rFonts w:ascii="Arial" w:hAnsi="Arial"/>
          <w:color w:val="auto"/>
          <w:sz w:val="16"/>
        </w:rPr>
      </w:pPr>
    </w:p>
    <w:p w14:paraId="2DF77A97" w14:textId="77777777" w:rsidR="002E0052" w:rsidRDefault="002E0052">
      <w:pPr>
        <w:pStyle w:val="BodyText"/>
        <w:jc w:val="left"/>
        <w:rPr>
          <w:rFonts w:ascii="Arial" w:hAnsi="Arial"/>
          <w:color w:val="auto"/>
        </w:rPr>
      </w:pPr>
      <w:r>
        <w:rPr>
          <w:rFonts w:ascii="Arial" w:hAnsi="Arial"/>
          <w:b/>
          <w:color w:val="auto"/>
          <w:sz w:val="36"/>
        </w:rPr>
        <w:t>☺</w:t>
      </w:r>
      <w:r>
        <w:rPr>
          <w:rFonts w:ascii="Arial" w:hAnsi="Arial"/>
          <w:color w:val="auto"/>
          <w:sz w:val="36"/>
        </w:rPr>
        <w:t xml:space="preserve"> </w:t>
      </w:r>
      <w:r>
        <w:rPr>
          <w:rFonts w:ascii="Arial" w:hAnsi="Arial"/>
          <w:b/>
          <w:color w:val="auto"/>
          <w:u w:val="single"/>
        </w:rPr>
        <w:t xml:space="preserve">Are you Available for Judging? </w:t>
      </w:r>
      <w:r>
        <w:rPr>
          <w:rFonts w:ascii="Arial" w:hAnsi="Arial"/>
          <w:color w:val="auto"/>
        </w:rPr>
        <w:t>-   Preference of Classes to judge  ……………………..</w:t>
      </w:r>
    </w:p>
    <w:p w14:paraId="0A26CF9F" w14:textId="77777777" w:rsidR="002E0052" w:rsidRDefault="002E0052">
      <w:pPr>
        <w:pStyle w:val="BodyText"/>
        <w:rPr>
          <w:rFonts w:ascii="Arial" w:hAnsi="Arial"/>
          <w:i/>
          <w:color w:val="auto"/>
          <w:sz w:val="20"/>
        </w:rPr>
      </w:pPr>
      <w:r>
        <w:rPr>
          <w:rFonts w:ascii="Arial" w:hAnsi="Arial"/>
          <w:i/>
          <w:color w:val="auto"/>
        </w:rPr>
        <w:tab/>
      </w:r>
      <w:r>
        <w:rPr>
          <w:rFonts w:ascii="Arial" w:hAnsi="Arial"/>
          <w:i/>
          <w:color w:val="auto"/>
        </w:rPr>
        <w:tab/>
      </w:r>
      <w:r>
        <w:rPr>
          <w:rFonts w:ascii="Arial" w:hAnsi="Arial"/>
          <w:i/>
          <w:color w:val="auto"/>
        </w:rPr>
        <w:tab/>
      </w:r>
      <w:r>
        <w:rPr>
          <w:rFonts w:ascii="Arial" w:hAnsi="Arial"/>
          <w:i/>
          <w:color w:val="auto"/>
        </w:rPr>
        <w:tab/>
      </w:r>
      <w:r>
        <w:rPr>
          <w:rFonts w:ascii="Arial" w:hAnsi="Arial"/>
          <w:i/>
          <w:color w:val="auto"/>
        </w:rPr>
        <w:tab/>
      </w:r>
      <w:r>
        <w:rPr>
          <w:rFonts w:ascii="Arial" w:hAnsi="Arial"/>
          <w:i/>
          <w:color w:val="auto"/>
          <w:sz w:val="20"/>
        </w:rPr>
        <w:t xml:space="preserve">      </w:t>
      </w:r>
      <w:r w:rsidR="0025104E">
        <w:rPr>
          <w:rFonts w:ascii="Arial" w:hAnsi="Arial"/>
          <w:i/>
          <w:color w:val="auto"/>
          <w:sz w:val="20"/>
        </w:rPr>
        <w:t>(The Concours Judge Co</w:t>
      </w:r>
      <w:r>
        <w:rPr>
          <w:rFonts w:ascii="Arial" w:hAnsi="Arial"/>
          <w:i/>
          <w:color w:val="auto"/>
          <w:sz w:val="20"/>
        </w:rPr>
        <w:t>ordinator will contact you prior to the event.)</w:t>
      </w:r>
    </w:p>
    <w:p w14:paraId="0DF7B54C" w14:textId="77777777" w:rsidR="002E0052" w:rsidRDefault="002E0052">
      <w:pPr>
        <w:pStyle w:val="BodyText"/>
        <w:rPr>
          <w:rFonts w:ascii="Arial" w:hAnsi="Arial"/>
          <w:i/>
          <w:color w:val="auto"/>
          <w:sz w:val="20"/>
        </w:rPr>
      </w:pPr>
    </w:p>
    <w:p w14:paraId="72F2D05D" w14:textId="77777777" w:rsidR="002E0052" w:rsidRDefault="002E0052">
      <w:pPr>
        <w:pStyle w:val="BodyText"/>
        <w:spacing w:line="240" w:lineRule="atLeast"/>
        <w:rPr>
          <w:rFonts w:ascii="Arial" w:hAnsi="Arial"/>
          <w:b/>
          <w:color w:val="auto"/>
        </w:rPr>
      </w:pPr>
      <w:r>
        <w:rPr>
          <w:rFonts w:ascii="Arial" w:hAnsi="Arial"/>
          <w:b/>
          <w:color w:val="auto"/>
          <w:u w:val="single"/>
        </w:rPr>
        <w:t>DESCRIPTION OF Entered VEHICLE</w:t>
      </w:r>
      <w:r>
        <w:rPr>
          <w:rFonts w:ascii="Arial" w:hAnsi="Arial"/>
          <w:b/>
          <w:color w:val="auto"/>
        </w:rPr>
        <w:tab/>
      </w:r>
    </w:p>
    <w:p w14:paraId="683082FC" w14:textId="77777777" w:rsidR="002E0052" w:rsidRDefault="002E0052">
      <w:pPr>
        <w:pStyle w:val="BodyText"/>
        <w:spacing w:line="240" w:lineRule="atLeast"/>
        <w:rPr>
          <w:rFonts w:ascii="Arial" w:hAnsi="Arial"/>
          <w:color w:val="auto"/>
        </w:rPr>
      </w:pPr>
    </w:p>
    <w:p w14:paraId="281DD97C" w14:textId="77777777" w:rsidR="002E0052" w:rsidRDefault="002E0052">
      <w:pPr>
        <w:pStyle w:val="BodyText"/>
        <w:spacing w:line="240" w:lineRule="atLeast"/>
        <w:rPr>
          <w:rFonts w:ascii="Arial" w:hAnsi="Arial"/>
          <w:color w:val="auto"/>
          <w:sz w:val="16"/>
        </w:rPr>
      </w:pPr>
    </w:p>
    <w:p w14:paraId="1C2D3F05" w14:textId="77777777" w:rsidR="002E0052" w:rsidRDefault="002E0052">
      <w:pPr>
        <w:pStyle w:val="BodyText"/>
        <w:spacing w:line="240" w:lineRule="atLeast"/>
        <w:rPr>
          <w:rFonts w:ascii="Arial" w:hAnsi="Arial"/>
          <w:color w:val="auto"/>
        </w:rPr>
      </w:pPr>
      <w:r>
        <w:rPr>
          <w:rFonts w:ascii="Arial" w:hAnsi="Arial"/>
          <w:color w:val="auto"/>
        </w:rPr>
        <w:t xml:space="preserve">Vehicle  ……………………………….……  Model   ................……...  Body Type ……..……  </w:t>
      </w:r>
    </w:p>
    <w:p w14:paraId="0ED7558C" w14:textId="77777777" w:rsidR="002E0052" w:rsidRDefault="002E0052">
      <w:pPr>
        <w:pStyle w:val="BodyText"/>
        <w:spacing w:line="240" w:lineRule="atLeast"/>
        <w:rPr>
          <w:rFonts w:ascii="Arial" w:hAnsi="Arial"/>
          <w:color w:val="auto"/>
        </w:rPr>
      </w:pPr>
    </w:p>
    <w:p w14:paraId="75F98E35" w14:textId="77777777" w:rsidR="002E0052" w:rsidRDefault="002E0052" w:rsidP="002E0052">
      <w:pPr>
        <w:pStyle w:val="BodyText"/>
        <w:spacing w:line="240" w:lineRule="atLeast"/>
        <w:rPr>
          <w:rFonts w:ascii="Arial" w:hAnsi="Arial"/>
          <w:color w:val="auto"/>
          <w:sz w:val="16"/>
        </w:rPr>
      </w:pPr>
      <w:r>
        <w:rPr>
          <w:rFonts w:ascii="Arial" w:hAnsi="Arial"/>
          <w:color w:val="auto"/>
          <w:sz w:val="16"/>
        </w:rPr>
        <w:tab/>
      </w:r>
    </w:p>
    <w:p w14:paraId="01D189DC" w14:textId="77777777" w:rsidR="002E0052" w:rsidRPr="00E45152" w:rsidRDefault="002E0052" w:rsidP="002E0052">
      <w:pPr>
        <w:pStyle w:val="BodyText"/>
        <w:spacing w:line="240" w:lineRule="atLeast"/>
        <w:rPr>
          <w:rFonts w:ascii="Arial" w:hAnsi="Arial"/>
          <w:color w:val="auto"/>
          <w:sz w:val="16"/>
        </w:rPr>
      </w:pPr>
      <w:r w:rsidRPr="00174670">
        <w:rPr>
          <w:rFonts w:ascii="Arial" w:hAnsi="Arial"/>
          <w:color w:val="auto"/>
          <w:sz w:val="20"/>
        </w:rPr>
        <w:t>Year  ………    Rego No. ………..…</w:t>
      </w:r>
      <w:r>
        <w:rPr>
          <w:rFonts w:ascii="Arial" w:hAnsi="Arial"/>
          <w:color w:val="auto"/>
          <w:sz w:val="20"/>
        </w:rPr>
        <w:tab/>
      </w:r>
      <w:r w:rsidRPr="00C763C1">
        <w:rPr>
          <w:rFonts w:ascii="Arial" w:hAnsi="Arial"/>
          <w:b/>
          <w:i/>
          <w:color w:val="auto"/>
          <w:sz w:val="20"/>
        </w:rPr>
        <w:t>CLASS OF VEHICLE:-</w:t>
      </w:r>
      <w:r w:rsidRPr="00C763C1">
        <w:rPr>
          <w:rFonts w:ascii="Arial" w:hAnsi="Arial"/>
          <w:b/>
          <w:i/>
          <w:color w:val="auto"/>
        </w:rPr>
        <w:t xml:space="preserve">  </w:t>
      </w:r>
      <w:r w:rsidRPr="00C763C1">
        <w:rPr>
          <w:rFonts w:ascii="Arial" w:hAnsi="Arial"/>
          <w:b/>
          <w:i/>
          <w:color w:val="auto"/>
          <w:sz w:val="16"/>
          <w:szCs w:val="16"/>
        </w:rPr>
        <w:t>(as per Supplementary Regulations )</w:t>
      </w:r>
      <w:r>
        <w:rPr>
          <w:rFonts w:ascii="Arial" w:hAnsi="Arial"/>
          <w:b/>
          <w:i/>
          <w:color w:val="auto"/>
        </w:rPr>
        <w:t xml:space="preserve"> </w:t>
      </w:r>
      <w:r w:rsidRPr="00174670">
        <w:rPr>
          <w:rFonts w:ascii="Arial" w:hAnsi="Arial"/>
          <w:i/>
          <w:color w:val="auto"/>
        </w:rPr>
        <w:t>……….…</w:t>
      </w:r>
    </w:p>
    <w:p w14:paraId="5EA2611C" w14:textId="77777777" w:rsidR="002E0052" w:rsidRDefault="002E0052">
      <w:pPr>
        <w:pStyle w:val="BodyText"/>
        <w:spacing w:line="240" w:lineRule="atLeast"/>
        <w:jc w:val="left"/>
        <w:rPr>
          <w:rFonts w:ascii="Arial" w:hAnsi="Arial"/>
          <w:i/>
          <w:color w:val="auto"/>
        </w:rPr>
      </w:pPr>
    </w:p>
    <w:p w14:paraId="1674651D" w14:textId="77777777" w:rsidR="002E0052" w:rsidRPr="00096951" w:rsidRDefault="002E0052">
      <w:pPr>
        <w:pStyle w:val="BodyText"/>
        <w:spacing w:line="240" w:lineRule="atLeast"/>
        <w:jc w:val="left"/>
        <w:rPr>
          <w:rFonts w:ascii="Arial" w:hAnsi="Arial"/>
          <w:b/>
          <w:i/>
          <w:color w:val="0000FF"/>
        </w:rPr>
      </w:pPr>
      <w:r>
        <w:rPr>
          <w:rFonts w:ascii="Arial" w:hAnsi="Arial"/>
          <w:b/>
          <w:i/>
          <w:color w:val="0000FF"/>
        </w:rPr>
        <w:t>Display Only - V</w:t>
      </w:r>
      <w:r w:rsidRPr="00096951">
        <w:rPr>
          <w:rFonts w:ascii="Arial" w:hAnsi="Arial"/>
          <w:b/>
          <w:i/>
          <w:color w:val="0000FF"/>
        </w:rPr>
        <w:t xml:space="preserve">ehicle </w:t>
      </w:r>
      <w:r>
        <w:rPr>
          <w:rFonts w:ascii="Arial" w:hAnsi="Arial"/>
          <w:b/>
          <w:i/>
          <w:color w:val="0000FF"/>
        </w:rPr>
        <w:t>Class of Vehicle (for space Allocation) ………………</w:t>
      </w:r>
    </w:p>
    <w:p w14:paraId="0A57D045" w14:textId="77777777" w:rsidR="002E0052" w:rsidRPr="00174670" w:rsidRDefault="002E0052">
      <w:pPr>
        <w:pStyle w:val="BodyText"/>
        <w:spacing w:line="240" w:lineRule="atLeast"/>
        <w:jc w:val="left"/>
        <w:rPr>
          <w:rFonts w:ascii="Arial" w:hAnsi="Arial"/>
          <w:i/>
          <w:color w:val="auto"/>
          <w:sz w:val="12"/>
        </w:rPr>
      </w:pPr>
    </w:p>
    <w:p w14:paraId="65DDAC86" w14:textId="77777777" w:rsidR="00425005" w:rsidRDefault="00425005">
      <w:pPr>
        <w:jc w:val="both"/>
        <w:rPr>
          <w:b/>
          <w:color w:val="000000"/>
          <w:sz w:val="16"/>
        </w:rPr>
      </w:pPr>
    </w:p>
    <w:p w14:paraId="04307922" w14:textId="77777777" w:rsidR="002E0052" w:rsidRDefault="002E0052">
      <w:pPr>
        <w:jc w:val="both"/>
        <w:rPr>
          <w:b/>
          <w:color w:val="000000"/>
          <w:sz w:val="16"/>
        </w:rPr>
      </w:pPr>
      <w:r>
        <w:rPr>
          <w:b/>
          <w:color w:val="000000"/>
          <w:sz w:val="16"/>
        </w:rPr>
        <w:t>DISCLAIMER EXCLUSION OF LIABILITY, RELEASE AND ASSUMPTION OF RISK ENTRANTS AND/OR DRIVERS</w:t>
      </w:r>
    </w:p>
    <w:p w14:paraId="52A3C8C5" w14:textId="77777777" w:rsidR="002E0052" w:rsidRDefault="002E0052">
      <w:pPr>
        <w:jc w:val="both"/>
        <w:rPr>
          <w:b/>
          <w:color w:val="000000"/>
          <w:sz w:val="8"/>
        </w:rPr>
      </w:pPr>
    </w:p>
    <w:p w14:paraId="705A08FA" w14:textId="77777777" w:rsidR="002E0052" w:rsidRDefault="002E0052">
      <w:pPr>
        <w:jc w:val="both"/>
        <w:rPr>
          <w:rFonts w:ascii="Arial" w:hAnsi="Arial"/>
          <w:sz w:val="14"/>
        </w:rPr>
      </w:pPr>
      <w:r>
        <w:rPr>
          <w:rFonts w:ascii="Arial" w:hAnsi="Arial"/>
          <w:b/>
          <w:sz w:val="14"/>
        </w:rPr>
        <w:t xml:space="preserve">For entrants:  </w:t>
      </w:r>
      <w:r>
        <w:rPr>
          <w:rFonts w:ascii="Arial" w:hAnsi="Arial"/>
          <w:sz w:val="14"/>
        </w:rPr>
        <w:t>I/We being the entrant/s of the vehicle described on this Entry Form wish to enter that vehicle for the above event.</w:t>
      </w:r>
    </w:p>
    <w:p w14:paraId="49174FBD" w14:textId="77777777" w:rsidR="002E0052" w:rsidRDefault="002E0052">
      <w:pPr>
        <w:jc w:val="both"/>
        <w:rPr>
          <w:rFonts w:ascii="Arial" w:hAnsi="Arial"/>
          <w:sz w:val="14"/>
        </w:rPr>
      </w:pPr>
      <w:r>
        <w:rPr>
          <w:rFonts w:ascii="Arial" w:hAnsi="Arial"/>
          <w:b/>
          <w:sz w:val="14"/>
        </w:rPr>
        <w:t xml:space="preserve">For entrants and Drivers:  </w:t>
      </w:r>
      <w:r>
        <w:rPr>
          <w:rFonts w:ascii="Arial" w:hAnsi="Arial"/>
          <w:sz w:val="14"/>
        </w:rPr>
        <w:t xml:space="preserve">I/We being the entrant/s and/or driver, certify that the particulars on this form are true and correct in every particular, to the best of my/our knowledge and belief. I/We declare that I/we have read and understood the Supplementary Regulations issued for the event, and agree to be bound by them and the provisions of the National Competition Rules of </w:t>
      </w:r>
      <w:r w:rsidR="00D26264">
        <w:rPr>
          <w:rFonts w:ascii="Arial" w:hAnsi="Arial"/>
          <w:sz w:val="14"/>
        </w:rPr>
        <w:t xml:space="preserve">Motorsport </w:t>
      </w:r>
      <w:r>
        <w:rPr>
          <w:rFonts w:ascii="Arial" w:hAnsi="Arial"/>
          <w:sz w:val="14"/>
        </w:rPr>
        <w:t>Australia</w:t>
      </w:r>
      <w:r w:rsidR="00D26264">
        <w:rPr>
          <w:rFonts w:ascii="Arial" w:hAnsi="Arial"/>
          <w:sz w:val="14"/>
        </w:rPr>
        <w:t xml:space="preserve"> </w:t>
      </w:r>
      <w:r>
        <w:rPr>
          <w:rFonts w:ascii="Arial" w:hAnsi="Arial"/>
          <w:sz w:val="14"/>
        </w:rPr>
        <w:t xml:space="preserve">Limited.  In exchange for being able to attend or participate in the event (including entering the event), I agree: to release </w:t>
      </w:r>
      <w:r w:rsidR="00D26264">
        <w:rPr>
          <w:rFonts w:ascii="Arial" w:hAnsi="Arial"/>
          <w:sz w:val="14"/>
        </w:rPr>
        <w:t xml:space="preserve">Motorsport Australia </w:t>
      </w:r>
      <w:r>
        <w:rPr>
          <w:rFonts w:ascii="Arial" w:hAnsi="Arial"/>
          <w:sz w:val="14"/>
        </w:rPr>
        <w:t>and Australian Motor Sport Commission Ltd, promoters, sponsor organisations, land owners and lessees, organisers of the event, their respective servants, officials, representatives and agents (collectively, the "</w:t>
      </w:r>
      <w:r>
        <w:rPr>
          <w:rFonts w:ascii="Arial" w:hAnsi="Arial"/>
          <w:b/>
          <w:sz w:val="14"/>
        </w:rPr>
        <w:t>Associated Entities</w:t>
      </w:r>
      <w:r>
        <w:rPr>
          <w:rFonts w:ascii="Arial" w:hAnsi="Arial"/>
          <w:sz w:val="14"/>
        </w:rPr>
        <w:t>") from all liability for my death, personal injury (including burns), psychological trauma, loss or damage (including property damage) ("</w:t>
      </w:r>
      <w:r>
        <w:rPr>
          <w:rFonts w:ascii="Arial" w:hAnsi="Arial"/>
          <w:b/>
          <w:sz w:val="14"/>
        </w:rPr>
        <w:t>harm</w:t>
      </w:r>
      <w:r>
        <w:rPr>
          <w:rFonts w:ascii="Arial" w:hAnsi="Arial"/>
          <w:sz w:val="14"/>
        </w:rPr>
        <w:t xml:space="preserve">") howsoever arising from my participation in or attendance at the event, except to the extent prohibited by law; that </w:t>
      </w:r>
      <w:r w:rsidR="00425005">
        <w:rPr>
          <w:rFonts w:ascii="Arial" w:hAnsi="Arial"/>
          <w:sz w:val="14"/>
        </w:rPr>
        <w:t>Motorsport Australia</w:t>
      </w:r>
      <w:r>
        <w:rPr>
          <w:rFonts w:ascii="Arial" w:hAnsi="Arial"/>
          <w:sz w:val="14"/>
        </w:rPr>
        <w:t xml:space="preserve"> and the Associated Entities do not make any warranty, implied or express, that the event services will be provided with due care and skill or that any materials provided in connection with the services will be fit for the purpose for which they are supplied; and to attend or participate in the event at my own risk.</w:t>
      </w:r>
    </w:p>
    <w:p w14:paraId="1E5AD550" w14:textId="77777777" w:rsidR="002E0052" w:rsidRDefault="002E0052">
      <w:pPr>
        <w:jc w:val="both"/>
        <w:rPr>
          <w:rFonts w:ascii="Arial" w:hAnsi="Arial"/>
          <w:sz w:val="14"/>
        </w:rPr>
      </w:pPr>
      <w:r>
        <w:rPr>
          <w:rFonts w:ascii="Arial" w:hAnsi="Arial"/>
          <w:sz w:val="14"/>
        </w:rPr>
        <w:t xml:space="preserve">I/we acknowledge that: the risks associated with attending or participating in the event include the risk that I may suffer harm as a result of: motor vehicles (or parts of them) colliding with other motor vehicles, persons or property; acts of violence and other harmful acts (whether intentional or inadvertent) committed by persons attending or participating in the event; and the failure or unsuitability of facilities (including grand-stands, fences and guard rails) to ensure the safety of persons or property at the event. Motor sport is dangerous and that accidents causing harm can and do happen and may happen to me. I accept the conditions of, and acknowledge the risks arising from, attending or participating in the event and being provided with the event services by </w:t>
      </w:r>
      <w:r w:rsidR="00D26264">
        <w:rPr>
          <w:rFonts w:ascii="Arial" w:hAnsi="Arial"/>
          <w:sz w:val="14"/>
        </w:rPr>
        <w:t>Motorsport Australia</w:t>
      </w:r>
      <w:r>
        <w:rPr>
          <w:rFonts w:ascii="Arial" w:hAnsi="Arial"/>
          <w:sz w:val="14"/>
        </w:rPr>
        <w:t xml:space="preserve"> and the Associated Entities. I understand that this disclaimer is not intended to exclude any valid claim I may have under </w:t>
      </w:r>
      <w:r w:rsidR="00D26264">
        <w:rPr>
          <w:rFonts w:ascii="Arial" w:hAnsi="Arial"/>
          <w:sz w:val="14"/>
        </w:rPr>
        <w:t xml:space="preserve">Motorsport Australia </w:t>
      </w:r>
      <w:r>
        <w:rPr>
          <w:rFonts w:ascii="Arial" w:hAnsi="Arial"/>
          <w:sz w:val="14"/>
        </w:rPr>
        <w:t>Personal Insurance Scheme.</w:t>
      </w:r>
    </w:p>
    <w:p w14:paraId="1DB614C3" w14:textId="77777777" w:rsidR="002E0052" w:rsidRDefault="002E0052">
      <w:pPr>
        <w:rPr>
          <w:sz w:val="12"/>
        </w:rPr>
      </w:pPr>
    </w:p>
    <w:p w14:paraId="6D47473E" w14:textId="77777777" w:rsidR="002E0052" w:rsidRDefault="00D26264">
      <w:pPr>
        <w:pStyle w:val="BodyText"/>
        <w:spacing w:line="360" w:lineRule="atLeast"/>
        <w:jc w:val="left"/>
        <w:rPr>
          <w:rFonts w:ascii="Arial" w:hAnsi="Arial"/>
          <w:sz w:val="20"/>
        </w:rPr>
      </w:pPr>
      <w:r>
        <w:rPr>
          <w:rFonts w:ascii="Arial" w:hAnsi="Arial"/>
          <w:b/>
          <w:sz w:val="20"/>
        </w:rPr>
        <w:t xml:space="preserve">MOTORSPORT AUSTRALIA </w:t>
      </w:r>
      <w:r w:rsidR="002E0052">
        <w:rPr>
          <w:rFonts w:ascii="Arial" w:hAnsi="Arial"/>
          <w:b/>
          <w:sz w:val="20"/>
        </w:rPr>
        <w:t xml:space="preserve">LTD INSURANCE PERSONAL ACCIDENT INSURANCE:-  </w:t>
      </w:r>
      <w:r w:rsidR="002E0052">
        <w:rPr>
          <w:rFonts w:ascii="Arial" w:hAnsi="Arial"/>
          <w:sz w:val="20"/>
        </w:rPr>
        <w:t xml:space="preserve"> ( Notification of names of insured persons. )</w:t>
      </w:r>
    </w:p>
    <w:p w14:paraId="6284FD86" w14:textId="77777777" w:rsidR="00425005" w:rsidRDefault="00425005" w:rsidP="002E0052">
      <w:pPr>
        <w:pStyle w:val="BodyText"/>
        <w:spacing w:line="240" w:lineRule="atLeast"/>
        <w:rPr>
          <w:rFonts w:ascii="Arial" w:hAnsi="Arial"/>
        </w:rPr>
      </w:pPr>
    </w:p>
    <w:p w14:paraId="22FEDC04" w14:textId="77777777" w:rsidR="002E0052" w:rsidRPr="001468E5" w:rsidRDefault="002E0052" w:rsidP="002E0052">
      <w:pPr>
        <w:pStyle w:val="BodyText"/>
        <w:spacing w:line="240" w:lineRule="atLeast"/>
        <w:rPr>
          <w:rFonts w:ascii="Arial" w:hAnsi="Arial"/>
          <w:sz w:val="20"/>
          <w:lang w:val="fr-FR"/>
        </w:rPr>
      </w:pPr>
      <w:r>
        <w:rPr>
          <w:rFonts w:ascii="Arial" w:hAnsi="Arial"/>
        </w:rPr>
        <w:t xml:space="preserve"> </w:t>
      </w:r>
      <w:r w:rsidRPr="001468E5">
        <w:rPr>
          <w:rFonts w:ascii="Arial" w:hAnsi="Arial"/>
          <w:lang w:val="fr-FR"/>
        </w:rPr>
        <w:t>Pit Crew</w:t>
      </w:r>
      <w:r w:rsidRPr="001468E5">
        <w:rPr>
          <w:rFonts w:ascii="Arial" w:hAnsi="Arial"/>
          <w:sz w:val="20"/>
          <w:lang w:val="fr-FR"/>
        </w:rPr>
        <w:tab/>
        <w:t xml:space="preserve">1.  . . . . . . . . . . . . . . . . . . . . </w:t>
      </w:r>
      <w:r w:rsidRPr="001468E5">
        <w:rPr>
          <w:rFonts w:ascii="Arial" w:hAnsi="Arial"/>
          <w:sz w:val="20"/>
          <w:lang w:val="fr-FR"/>
        </w:rPr>
        <w:tab/>
        <w:t xml:space="preserve">2.  . . . . . . . . . . . . . . . . . . . .  </w:t>
      </w:r>
      <w:r w:rsidRPr="001468E5">
        <w:rPr>
          <w:rFonts w:ascii="Arial" w:hAnsi="Arial"/>
          <w:sz w:val="20"/>
          <w:lang w:val="fr-FR"/>
        </w:rPr>
        <w:tab/>
        <w:t xml:space="preserve">3.   . . . . . . . . . . . . . . . . . . .   </w:t>
      </w:r>
    </w:p>
    <w:p w14:paraId="264B533B" w14:textId="77777777" w:rsidR="002E0052" w:rsidRPr="001468E5" w:rsidRDefault="002E0052" w:rsidP="002E0052">
      <w:pPr>
        <w:pStyle w:val="BodyText"/>
        <w:spacing w:line="240" w:lineRule="atLeast"/>
        <w:rPr>
          <w:rFonts w:ascii="Arial" w:hAnsi="Arial"/>
          <w:sz w:val="20"/>
          <w:lang w:val="fr-FR"/>
        </w:rPr>
      </w:pPr>
    </w:p>
    <w:p w14:paraId="32C4C6BE" w14:textId="77777777" w:rsidR="002E0052" w:rsidRPr="001468E5" w:rsidRDefault="002E0052" w:rsidP="002E0052">
      <w:pPr>
        <w:pStyle w:val="BodyText"/>
        <w:spacing w:line="240" w:lineRule="atLeast"/>
        <w:rPr>
          <w:rFonts w:ascii="Arial" w:hAnsi="Arial"/>
          <w:sz w:val="20"/>
          <w:lang w:val="fr-FR"/>
        </w:rPr>
      </w:pPr>
      <w:r w:rsidRPr="001468E5">
        <w:rPr>
          <w:rFonts w:ascii="Arial" w:hAnsi="Arial"/>
          <w:sz w:val="20"/>
          <w:lang w:val="fr-FR"/>
        </w:rPr>
        <w:t xml:space="preserve">             </w:t>
      </w:r>
      <w:r w:rsidRPr="001468E5">
        <w:rPr>
          <w:rFonts w:ascii="Arial" w:hAnsi="Arial"/>
          <w:sz w:val="20"/>
          <w:lang w:val="fr-FR"/>
        </w:rPr>
        <w:tab/>
      </w:r>
      <w:r w:rsidRPr="001468E5">
        <w:rPr>
          <w:rFonts w:ascii="Arial" w:hAnsi="Arial"/>
          <w:sz w:val="20"/>
          <w:lang w:val="fr-FR"/>
        </w:rPr>
        <w:tab/>
      </w:r>
    </w:p>
    <w:p w14:paraId="22ECD586" w14:textId="77777777" w:rsidR="002E0052" w:rsidRPr="001468E5" w:rsidRDefault="002E0052">
      <w:pPr>
        <w:pStyle w:val="BodyText"/>
        <w:spacing w:line="360" w:lineRule="atLeast"/>
        <w:rPr>
          <w:rFonts w:ascii="Arial" w:hAnsi="Arial"/>
          <w:sz w:val="20"/>
          <w:lang w:val="fr-FR"/>
        </w:rPr>
      </w:pPr>
      <w:r w:rsidRPr="001468E5">
        <w:rPr>
          <w:rFonts w:ascii="Arial" w:hAnsi="Arial"/>
          <w:sz w:val="20"/>
          <w:lang w:val="fr-FR"/>
        </w:rPr>
        <w:t xml:space="preserve">ENTRANT’S SIGNATURE ……………………………….........................................     DATE: …………..… </w:t>
      </w:r>
    </w:p>
    <w:sectPr w:rsidR="002E0052" w:rsidRPr="001468E5">
      <w:pgSz w:w="12240" w:h="15840"/>
      <w:pgMar w:top="720" w:right="1009" w:bottom="720" w:left="100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E007B"/>
    <w:multiLevelType w:val="hybridMultilevel"/>
    <w:tmpl w:val="5B820090"/>
    <w:lvl w:ilvl="0" w:tplc="0CBAB44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6470444"/>
    <w:multiLevelType w:val="multilevel"/>
    <w:tmpl w:val="4BB6E56A"/>
    <w:lvl w:ilvl="0">
      <w:start w:val="1"/>
      <w:numFmt w:val="lowerLetter"/>
      <w:lvlText w:val="(%1)"/>
      <w:lvlJc w:val="left"/>
      <w:pPr>
        <w:ind w:left="4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9E5AE8"/>
    <w:multiLevelType w:val="multilevel"/>
    <w:tmpl w:val="13305572"/>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 w15:restartNumberingAfterBreak="0">
    <w:nsid w:val="21D4060E"/>
    <w:multiLevelType w:val="hybridMultilevel"/>
    <w:tmpl w:val="87E034B4"/>
    <w:lvl w:ilvl="0" w:tplc="9FD89B3A">
      <w:start w:val="3"/>
      <w:numFmt w:val="lowerLetter"/>
      <w:lvlText w:val="%1)"/>
      <w:lvlJc w:val="left"/>
      <w:pPr>
        <w:ind w:left="420" w:hanging="360"/>
      </w:pPr>
      <w:rPr>
        <w:rFonts w:ascii="Calibri" w:hAnsi="Calibri" w:cs="Times New Roman"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5915DA5"/>
    <w:multiLevelType w:val="multilevel"/>
    <w:tmpl w:val="87E034B4"/>
    <w:lvl w:ilvl="0">
      <w:start w:val="3"/>
      <w:numFmt w:val="lowerLetter"/>
      <w:lvlText w:val="%1)"/>
      <w:lvlJc w:val="left"/>
      <w:pPr>
        <w:ind w:left="420" w:hanging="360"/>
      </w:pPr>
      <w:rPr>
        <w:rFonts w:ascii="Calibri" w:hAnsi="Calibri" w:cs="Times New Roman" w:hint="default"/>
        <w:sz w:val="24"/>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5" w15:restartNumberingAfterBreak="0">
    <w:nsid w:val="28225101"/>
    <w:multiLevelType w:val="multilevel"/>
    <w:tmpl w:val="80FCC236"/>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6" w15:restartNumberingAfterBreak="0">
    <w:nsid w:val="3C99726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F28161E"/>
    <w:multiLevelType w:val="hybridMultilevel"/>
    <w:tmpl w:val="432670FA"/>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hint="default"/>
      </w:rPr>
    </w:lvl>
    <w:lvl w:ilvl="2" w:tplc="04090005">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40F41A41"/>
    <w:multiLevelType w:val="hybridMultilevel"/>
    <w:tmpl w:val="C706EDF6"/>
    <w:lvl w:ilvl="0" w:tplc="EA02E01C">
      <w:start w:val="1"/>
      <w:numFmt w:val="decimal"/>
      <w:lvlText w:val="%1."/>
      <w:lvlJc w:val="left"/>
      <w:pPr>
        <w:tabs>
          <w:tab w:val="num" w:pos="360"/>
        </w:tabs>
        <w:ind w:left="360" w:hanging="360"/>
      </w:pPr>
    </w:lvl>
    <w:lvl w:ilvl="1" w:tplc="285EFE3E" w:tentative="1">
      <w:start w:val="1"/>
      <w:numFmt w:val="lowerLetter"/>
      <w:lvlText w:val="%2."/>
      <w:lvlJc w:val="left"/>
      <w:pPr>
        <w:tabs>
          <w:tab w:val="num" w:pos="1080"/>
        </w:tabs>
        <w:ind w:left="1080" w:hanging="360"/>
      </w:pPr>
    </w:lvl>
    <w:lvl w:ilvl="2" w:tplc="34064766" w:tentative="1">
      <w:start w:val="1"/>
      <w:numFmt w:val="lowerRoman"/>
      <w:lvlText w:val="%3."/>
      <w:lvlJc w:val="right"/>
      <w:pPr>
        <w:tabs>
          <w:tab w:val="num" w:pos="1800"/>
        </w:tabs>
        <w:ind w:left="1800" w:hanging="180"/>
      </w:pPr>
    </w:lvl>
    <w:lvl w:ilvl="3" w:tplc="7286D8C8" w:tentative="1">
      <w:start w:val="1"/>
      <w:numFmt w:val="decimal"/>
      <w:lvlText w:val="%4."/>
      <w:lvlJc w:val="left"/>
      <w:pPr>
        <w:tabs>
          <w:tab w:val="num" w:pos="2520"/>
        </w:tabs>
        <w:ind w:left="2520" w:hanging="360"/>
      </w:pPr>
    </w:lvl>
    <w:lvl w:ilvl="4" w:tplc="29F4D406" w:tentative="1">
      <w:start w:val="1"/>
      <w:numFmt w:val="lowerLetter"/>
      <w:lvlText w:val="%5."/>
      <w:lvlJc w:val="left"/>
      <w:pPr>
        <w:tabs>
          <w:tab w:val="num" w:pos="3240"/>
        </w:tabs>
        <w:ind w:left="3240" w:hanging="360"/>
      </w:pPr>
    </w:lvl>
    <w:lvl w:ilvl="5" w:tplc="6892190C" w:tentative="1">
      <w:start w:val="1"/>
      <w:numFmt w:val="lowerRoman"/>
      <w:lvlText w:val="%6."/>
      <w:lvlJc w:val="right"/>
      <w:pPr>
        <w:tabs>
          <w:tab w:val="num" w:pos="3960"/>
        </w:tabs>
        <w:ind w:left="3960" w:hanging="180"/>
      </w:pPr>
    </w:lvl>
    <w:lvl w:ilvl="6" w:tplc="2E84EEE2" w:tentative="1">
      <w:start w:val="1"/>
      <w:numFmt w:val="decimal"/>
      <w:lvlText w:val="%7."/>
      <w:lvlJc w:val="left"/>
      <w:pPr>
        <w:tabs>
          <w:tab w:val="num" w:pos="4680"/>
        </w:tabs>
        <w:ind w:left="4680" w:hanging="360"/>
      </w:pPr>
    </w:lvl>
    <w:lvl w:ilvl="7" w:tplc="EA44C568" w:tentative="1">
      <w:start w:val="1"/>
      <w:numFmt w:val="lowerLetter"/>
      <w:lvlText w:val="%8."/>
      <w:lvlJc w:val="left"/>
      <w:pPr>
        <w:tabs>
          <w:tab w:val="num" w:pos="5400"/>
        </w:tabs>
        <w:ind w:left="5400" w:hanging="360"/>
      </w:pPr>
    </w:lvl>
    <w:lvl w:ilvl="8" w:tplc="9B8CCB36" w:tentative="1">
      <w:start w:val="1"/>
      <w:numFmt w:val="lowerRoman"/>
      <w:lvlText w:val="%9."/>
      <w:lvlJc w:val="right"/>
      <w:pPr>
        <w:tabs>
          <w:tab w:val="num" w:pos="6120"/>
        </w:tabs>
        <w:ind w:left="6120" w:hanging="180"/>
      </w:pPr>
    </w:lvl>
  </w:abstractNum>
  <w:abstractNum w:abstractNumId="9" w15:restartNumberingAfterBreak="0">
    <w:nsid w:val="41AA5C1C"/>
    <w:multiLevelType w:val="hybridMultilevel"/>
    <w:tmpl w:val="5B820090"/>
    <w:lvl w:ilvl="0" w:tplc="0CBAB440">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4A822233"/>
    <w:multiLevelType w:val="hybridMultilevel"/>
    <w:tmpl w:val="7804C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FB10B4"/>
    <w:multiLevelType w:val="hybridMultilevel"/>
    <w:tmpl w:val="46F23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AD234E"/>
    <w:multiLevelType w:val="multilevel"/>
    <w:tmpl w:val="80FCC236"/>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3" w15:restartNumberingAfterBreak="0">
    <w:nsid w:val="560E2DA1"/>
    <w:multiLevelType w:val="hybridMultilevel"/>
    <w:tmpl w:val="4BB6E56A"/>
    <w:lvl w:ilvl="0" w:tplc="0CBAB440">
      <w:start w:val="1"/>
      <w:numFmt w:val="lowerLetter"/>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3712D3"/>
    <w:multiLevelType w:val="hybridMultilevel"/>
    <w:tmpl w:val="AC802D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5AE30F9E"/>
    <w:multiLevelType w:val="hybridMultilevel"/>
    <w:tmpl w:val="C874A09C"/>
    <w:lvl w:ilvl="0" w:tplc="65A0022E">
      <w:start w:val="1"/>
      <w:numFmt w:val="none"/>
      <w:lvlText w:val="(c)"/>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AD2538"/>
    <w:multiLevelType w:val="multilevel"/>
    <w:tmpl w:val="8CB0BED6"/>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7" w15:restartNumberingAfterBreak="0">
    <w:nsid w:val="64211B56"/>
    <w:multiLevelType w:val="hybridMultilevel"/>
    <w:tmpl w:val="BC384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7EE6143"/>
    <w:multiLevelType w:val="hybridMultilevel"/>
    <w:tmpl w:val="370C19E8"/>
    <w:lvl w:ilvl="0" w:tplc="04090017">
      <w:start w:val="1"/>
      <w:numFmt w:val="lowerLetter"/>
      <w:lvlText w:val="%1)"/>
      <w:lvlJc w:val="left"/>
      <w:pPr>
        <w:ind w:left="420" w:hanging="360"/>
      </w:p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6FED25C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A210CB1"/>
    <w:multiLevelType w:val="hybridMultilevel"/>
    <w:tmpl w:val="34783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666384">
    <w:abstractNumId w:val="19"/>
  </w:num>
  <w:num w:numId="2" w16cid:durableId="1733506252">
    <w:abstractNumId w:val="6"/>
  </w:num>
  <w:num w:numId="3" w16cid:durableId="12851569">
    <w:abstractNumId w:val="8"/>
  </w:num>
  <w:num w:numId="4" w16cid:durableId="253051541">
    <w:abstractNumId w:val="11"/>
  </w:num>
  <w:num w:numId="5" w16cid:durableId="491989423">
    <w:abstractNumId w:val="20"/>
  </w:num>
  <w:num w:numId="6" w16cid:durableId="1510756677">
    <w:abstractNumId w:val="10"/>
  </w:num>
  <w:num w:numId="7" w16cid:durableId="1955743174">
    <w:abstractNumId w:val="17"/>
  </w:num>
  <w:num w:numId="8" w16cid:durableId="719670661">
    <w:abstractNumId w:val="7"/>
  </w:num>
  <w:num w:numId="9" w16cid:durableId="1787112995">
    <w:abstractNumId w:val="9"/>
  </w:num>
  <w:num w:numId="10" w16cid:durableId="619531356">
    <w:abstractNumId w:val="16"/>
  </w:num>
  <w:num w:numId="11" w16cid:durableId="1266503247">
    <w:abstractNumId w:val="2"/>
  </w:num>
  <w:num w:numId="12" w16cid:durableId="1453937113">
    <w:abstractNumId w:val="5"/>
  </w:num>
  <w:num w:numId="13" w16cid:durableId="1504008813">
    <w:abstractNumId w:val="18"/>
  </w:num>
  <w:num w:numId="14" w16cid:durableId="1759522091">
    <w:abstractNumId w:val="12"/>
  </w:num>
  <w:num w:numId="15" w16cid:durableId="1550998516">
    <w:abstractNumId w:val="0"/>
  </w:num>
  <w:num w:numId="16" w16cid:durableId="269506227">
    <w:abstractNumId w:val="3"/>
  </w:num>
  <w:num w:numId="17" w16cid:durableId="1729574246">
    <w:abstractNumId w:val="4"/>
  </w:num>
  <w:num w:numId="18" w16cid:durableId="429274650">
    <w:abstractNumId w:val="13"/>
  </w:num>
  <w:num w:numId="19" w16cid:durableId="258374081">
    <w:abstractNumId w:val="1"/>
  </w:num>
  <w:num w:numId="20" w16cid:durableId="473831957">
    <w:abstractNumId w:val="15"/>
  </w:num>
  <w:num w:numId="21" w16cid:durableId="13634376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savePreviewPicture/>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4670"/>
    <w:rsid w:val="000035EA"/>
    <w:rsid w:val="00007E2A"/>
    <w:rsid w:val="000148A5"/>
    <w:rsid w:val="00024E71"/>
    <w:rsid w:val="00035874"/>
    <w:rsid w:val="00052A39"/>
    <w:rsid w:val="0007482E"/>
    <w:rsid w:val="000928C7"/>
    <w:rsid w:val="000B4301"/>
    <w:rsid w:val="000E76AC"/>
    <w:rsid w:val="001259AE"/>
    <w:rsid w:val="00132148"/>
    <w:rsid w:val="001468E5"/>
    <w:rsid w:val="00174670"/>
    <w:rsid w:val="001918B3"/>
    <w:rsid w:val="002166DA"/>
    <w:rsid w:val="00231ADC"/>
    <w:rsid w:val="00242552"/>
    <w:rsid w:val="00242DFD"/>
    <w:rsid w:val="0025104E"/>
    <w:rsid w:val="00265EC8"/>
    <w:rsid w:val="00285641"/>
    <w:rsid w:val="00286CB5"/>
    <w:rsid w:val="00293381"/>
    <w:rsid w:val="002C5759"/>
    <w:rsid w:val="002C67D0"/>
    <w:rsid w:val="002E0052"/>
    <w:rsid w:val="002F7420"/>
    <w:rsid w:val="00333EB2"/>
    <w:rsid w:val="003D1C87"/>
    <w:rsid w:val="00425005"/>
    <w:rsid w:val="00440484"/>
    <w:rsid w:val="004738F6"/>
    <w:rsid w:val="004903E7"/>
    <w:rsid w:val="0049493D"/>
    <w:rsid w:val="004A7607"/>
    <w:rsid w:val="004B0404"/>
    <w:rsid w:val="004C1ACA"/>
    <w:rsid w:val="00504A35"/>
    <w:rsid w:val="005056E4"/>
    <w:rsid w:val="005147FE"/>
    <w:rsid w:val="0056359C"/>
    <w:rsid w:val="00591C51"/>
    <w:rsid w:val="005B1AC6"/>
    <w:rsid w:val="005C406C"/>
    <w:rsid w:val="005C6039"/>
    <w:rsid w:val="005D1C69"/>
    <w:rsid w:val="005D562A"/>
    <w:rsid w:val="005E3F06"/>
    <w:rsid w:val="00642E25"/>
    <w:rsid w:val="00682C8A"/>
    <w:rsid w:val="006A37CB"/>
    <w:rsid w:val="006B0147"/>
    <w:rsid w:val="006D0299"/>
    <w:rsid w:val="00736050"/>
    <w:rsid w:val="00794366"/>
    <w:rsid w:val="0079511C"/>
    <w:rsid w:val="00817CB5"/>
    <w:rsid w:val="00821FF6"/>
    <w:rsid w:val="00827603"/>
    <w:rsid w:val="008424C9"/>
    <w:rsid w:val="008440C8"/>
    <w:rsid w:val="00864BF3"/>
    <w:rsid w:val="00865392"/>
    <w:rsid w:val="00873C46"/>
    <w:rsid w:val="008B0F4F"/>
    <w:rsid w:val="008B4516"/>
    <w:rsid w:val="008B63D2"/>
    <w:rsid w:val="0091464D"/>
    <w:rsid w:val="00932F38"/>
    <w:rsid w:val="00933634"/>
    <w:rsid w:val="009656C6"/>
    <w:rsid w:val="009B21F8"/>
    <w:rsid w:val="009B7AF0"/>
    <w:rsid w:val="009E079E"/>
    <w:rsid w:val="009E5889"/>
    <w:rsid w:val="009F22D3"/>
    <w:rsid w:val="009F682C"/>
    <w:rsid w:val="00A60070"/>
    <w:rsid w:val="00A92F43"/>
    <w:rsid w:val="00AC2112"/>
    <w:rsid w:val="00AC624F"/>
    <w:rsid w:val="00AD21E4"/>
    <w:rsid w:val="00AD53C9"/>
    <w:rsid w:val="00BC2DD5"/>
    <w:rsid w:val="00C03601"/>
    <w:rsid w:val="00C03C0D"/>
    <w:rsid w:val="00C1275F"/>
    <w:rsid w:val="00C212E3"/>
    <w:rsid w:val="00C6033C"/>
    <w:rsid w:val="00CC782A"/>
    <w:rsid w:val="00CE1DDB"/>
    <w:rsid w:val="00D03BD6"/>
    <w:rsid w:val="00D26264"/>
    <w:rsid w:val="00D54D16"/>
    <w:rsid w:val="00D609D9"/>
    <w:rsid w:val="00DA36A7"/>
    <w:rsid w:val="00E11664"/>
    <w:rsid w:val="00E2013B"/>
    <w:rsid w:val="00E27421"/>
    <w:rsid w:val="00E66FC7"/>
    <w:rsid w:val="00E6769C"/>
    <w:rsid w:val="00F4412A"/>
    <w:rsid w:val="00F63E12"/>
    <w:rsid w:val="00F91596"/>
    <w:rsid w:val="00FB46DF"/>
    <w:rsid w:val="00FB4AF7"/>
    <w:rsid w:val="00FC6915"/>
    <w:rsid w:val="00FF75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42E20"/>
  <w15:docId w15:val="{3885D92A-86FA-484C-B280-F12C37E6C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widowControl w:val="0"/>
      <w:jc w:val="both"/>
    </w:pPr>
    <w:rPr>
      <w:snapToGrid w:val="0"/>
      <w:color w:val="000000"/>
      <w:sz w:val="24"/>
      <w:lang w:val="en-US" w:eastAsia="en-US"/>
    </w:rPr>
  </w:style>
  <w:style w:type="character" w:styleId="Hyperlink">
    <w:name w:val="Hyperlink"/>
    <w:semiHidden/>
    <w:rPr>
      <w:color w:val="0000FF"/>
      <w:u w:val="single"/>
    </w:rPr>
  </w:style>
  <w:style w:type="character" w:styleId="FollowedHyperlink">
    <w:name w:val="FollowedHyperlink"/>
    <w:uiPriority w:val="99"/>
    <w:semiHidden/>
    <w:unhideWhenUsed/>
    <w:rsid w:val="00744654"/>
    <w:rPr>
      <w:color w:val="800080"/>
      <w:u w:val="single"/>
    </w:rPr>
  </w:style>
  <w:style w:type="character" w:customStyle="1" w:styleId="BodyTextChar">
    <w:name w:val="Body Text Char"/>
    <w:link w:val="BodyText"/>
    <w:semiHidden/>
    <w:rsid w:val="00BB53CC"/>
    <w:rPr>
      <w:snapToGrid w:val="0"/>
      <w:color w:val="000000"/>
      <w:sz w:val="24"/>
      <w:lang w:val="en-US"/>
    </w:rPr>
  </w:style>
  <w:style w:type="paragraph" w:styleId="ListParagraph">
    <w:name w:val="List Paragraph"/>
    <w:basedOn w:val="Normal"/>
    <w:uiPriority w:val="34"/>
    <w:qFormat/>
    <w:rsid w:val="00425005"/>
    <w:pPr>
      <w:ind w:left="720"/>
      <w:contextualSpacing/>
    </w:pPr>
  </w:style>
  <w:style w:type="paragraph" w:styleId="BalloonText">
    <w:name w:val="Balloon Text"/>
    <w:basedOn w:val="Normal"/>
    <w:link w:val="BalloonTextChar"/>
    <w:rsid w:val="00AD53C9"/>
    <w:rPr>
      <w:rFonts w:ascii="Tahoma" w:hAnsi="Tahoma" w:cs="Tahoma"/>
      <w:sz w:val="16"/>
      <w:szCs w:val="16"/>
    </w:rPr>
  </w:style>
  <w:style w:type="character" w:customStyle="1" w:styleId="BalloonTextChar">
    <w:name w:val="Balloon Text Char"/>
    <w:basedOn w:val="DefaultParagraphFont"/>
    <w:link w:val="BalloonText"/>
    <w:rsid w:val="00AD53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ccq@mgccq.com.au" TargetMode="External"/><Relationship Id="rId13" Type="http://schemas.openxmlformats.org/officeDocument/2006/relationships/hyperlink" Target="mailto:spidenm@yahoo.com.au" TargetMode="External"/><Relationship Id="rId3" Type="http://schemas.openxmlformats.org/officeDocument/2006/relationships/styles" Target="styles.xml"/><Relationship Id="rId7" Type="http://schemas.openxmlformats.org/officeDocument/2006/relationships/hyperlink" Target="mailto:mgccq@mgccq.com.au" TargetMode="External"/><Relationship Id="rId12" Type="http://schemas.openxmlformats.org/officeDocument/2006/relationships/hyperlink" Target="mailto:spidenm@yahoo.com.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motorsport.org.au" TargetMode="External"/><Relationship Id="rId11" Type="http://schemas.openxmlformats.org/officeDocument/2006/relationships/hyperlink" Target="http://www.mgccq.org.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gccq@mgccq.org.au" TargetMode="External"/><Relationship Id="rId4" Type="http://schemas.openxmlformats.org/officeDocument/2006/relationships/settings" Target="settings.xml"/><Relationship Id="rId9" Type="http://schemas.openxmlformats.org/officeDocument/2006/relationships/hyperlink" Target="mailto:spidenm@yahoo.com.au" TargetMode="External"/><Relationship Id="rId14" Type="http://schemas.openxmlformats.org/officeDocument/2006/relationships/hyperlink" Target="mailto:mgccq@mgccq.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C3E1F-93EF-4143-B922-F93ECAAC8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2010</Words>
  <Characters>11460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JURISDICTION</vt:lpstr>
    </vt:vector>
  </TitlesOfParts>
  <Company>ROBINSON AGENCIES &amp; MARKETING</Company>
  <LinksUpToDate>false</LinksUpToDate>
  <CharactersWithSpaces>13444</CharactersWithSpaces>
  <SharedDoc>false</SharedDoc>
  <HLinks>
    <vt:vector size="18" baseType="variant">
      <vt:variant>
        <vt:i4>721016</vt:i4>
      </vt:variant>
      <vt:variant>
        <vt:i4>3</vt:i4>
      </vt:variant>
      <vt:variant>
        <vt:i4>0</vt:i4>
      </vt:variant>
      <vt:variant>
        <vt:i4>5</vt:i4>
      </vt:variant>
      <vt:variant>
        <vt:lpwstr>mailto:mgccq@mgccq.org.au</vt:lpwstr>
      </vt:variant>
      <vt:variant>
        <vt:lpwstr/>
      </vt:variant>
      <vt:variant>
        <vt:i4>4128813</vt:i4>
      </vt:variant>
      <vt:variant>
        <vt:i4>0</vt:i4>
      </vt:variant>
      <vt:variant>
        <vt:i4>0</vt:i4>
      </vt:variant>
      <vt:variant>
        <vt:i4>5</vt:i4>
      </vt:variant>
      <vt:variant>
        <vt:lpwstr>http://www.cams.com.au/</vt:lpwstr>
      </vt:variant>
      <vt:variant>
        <vt:lpwstr/>
      </vt:variant>
      <vt:variant>
        <vt:i4>1179731</vt:i4>
      </vt:variant>
      <vt:variant>
        <vt:i4>0</vt:i4>
      </vt:variant>
      <vt:variant>
        <vt:i4>0</vt:i4>
      </vt:variant>
      <vt:variant>
        <vt:i4>5</vt:i4>
      </vt:variant>
      <vt:variant>
        <vt:lpwstr>http://www.mgccq.org.au/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JURISDICTION</dc:title>
  <dc:creator>David Robinson</dc:creator>
  <cp:lastModifiedBy>Malcolm Spiden</cp:lastModifiedBy>
  <cp:revision>8</cp:revision>
  <cp:lastPrinted>2023-08-31T01:56:00Z</cp:lastPrinted>
  <dcterms:created xsi:type="dcterms:W3CDTF">2023-09-21T06:19:00Z</dcterms:created>
  <dcterms:modified xsi:type="dcterms:W3CDTF">2026-04-30T04:18:00Z</dcterms:modified>
</cp:coreProperties>
</file>